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AB4" w:rsidRPr="005C5B51" w:rsidRDefault="00867AB4" w:rsidP="00867A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92"/>
      <w:bookmarkEnd w:id="0"/>
      <w:r w:rsidRPr="005C5B51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867AB4" w:rsidRPr="005C5B51" w:rsidRDefault="00867AB4" w:rsidP="00867A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B51">
        <w:rPr>
          <w:rFonts w:ascii="Times New Roman" w:hAnsi="Times New Roman" w:cs="Times New Roman"/>
          <w:b/>
          <w:sz w:val="24"/>
          <w:szCs w:val="24"/>
        </w:rPr>
        <w:t>о возникшем конфликте интересов или о возможности его</w:t>
      </w:r>
    </w:p>
    <w:p w:rsidR="00867AB4" w:rsidRPr="005C5B51" w:rsidRDefault="00867AB4" w:rsidP="00867A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B51">
        <w:rPr>
          <w:rFonts w:ascii="Times New Roman" w:hAnsi="Times New Roman" w:cs="Times New Roman"/>
          <w:b/>
          <w:sz w:val="24"/>
          <w:szCs w:val="24"/>
        </w:rPr>
        <w:t>возникновения и/или о заинтересованности в сделке</w:t>
      </w:r>
    </w:p>
    <w:p w:rsidR="00867AB4" w:rsidRPr="00CE3524" w:rsidRDefault="00867AB4" w:rsidP="00867A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04D7" w:rsidRPr="00CE3524" w:rsidRDefault="00867AB4" w:rsidP="003804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tooltip="Федеральный закон от 25.12.2008 N 273-ФЗ (ред. от 26.05.2021) &quot;О противодействии коррупции&quot;{КонсультантПлюс}" w:history="1">
        <w:r>
          <w:rPr>
            <w:rFonts w:ascii="Times New Roman" w:hAnsi="Times New Roman" w:cs="Times New Roman"/>
            <w:sz w:val="24"/>
            <w:szCs w:val="24"/>
          </w:rPr>
          <w:t xml:space="preserve">частью 2 статьи </w:t>
        </w:r>
        <w:r w:rsidRPr="00CE3524">
          <w:rPr>
            <w:rFonts w:ascii="Times New Roman" w:hAnsi="Times New Roman" w:cs="Times New Roman"/>
            <w:sz w:val="24"/>
            <w:szCs w:val="24"/>
          </w:rPr>
          <w:t>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«</w:t>
      </w:r>
      <w:r w:rsidRPr="00CE3524">
        <w:rPr>
          <w:rFonts w:ascii="Times New Roman" w:hAnsi="Times New Roman" w:cs="Times New Roman"/>
          <w:sz w:val="24"/>
          <w:szCs w:val="24"/>
        </w:rPr>
        <w:t>О прот</w:t>
      </w:r>
      <w:r>
        <w:rPr>
          <w:rFonts w:ascii="Times New Roman" w:hAnsi="Times New Roman" w:cs="Times New Roman"/>
          <w:sz w:val="24"/>
          <w:szCs w:val="24"/>
        </w:rPr>
        <w:t>иводействии     коррупции», а также в соответствии</w:t>
      </w:r>
      <w:r w:rsidRPr="00CE3524">
        <w:rPr>
          <w:rFonts w:ascii="Times New Roman" w:hAnsi="Times New Roman" w:cs="Times New Roman"/>
          <w:sz w:val="24"/>
          <w:szCs w:val="24"/>
        </w:rPr>
        <w:t xml:space="preserve"> с</w:t>
      </w:r>
      <w:r w:rsidR="00830951">
        <w:rPr>
          <w:rFonts w:ascii="Times New Roman" w:hAnsi="Times New Roman" w:cs="Times New Roman"/>
          <w:sz w:val="24"/>
          <w:szCs w:val="24"/>
        </w:rPr>
        <w:t>о</w:t>
      </w:r>
      <w:r w:rsidR="003804D7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ooltip="Федеральный закон от 14.11.2002 N 161-ФЗ (ред. от 23.11.2020) &quot;О государственных и муниципальных унитарных предприятиях&quot;{КонсультантПлюс}" w:history="1">
        <w:r w:rsidR="003804D7" w:rsidRPr="00CE3524">
          <w:rPr>
            <w:rFonts w:ascii="Times New Roman" w:hAnsi="Times New Roman" w:cs="Times New Roman"/>
            <w:sz w:val="24"/>
            <w:szCs w:val="24"/>
          </w:rPr>
          <w:t>стать</w:t>
        </w:r>
        <w:r w:rsidR="00830951">
          <w:rPr>
            <w:rFonts w:ascii="Times New Roman" w:hAnsi="Times New Roman" w:cs="Times New Roman"/>
            <w:sz w:val="24"/>
            <w:szCs w:val="24"/>
          </w:rPr>
          <w:t>ей</w:t>
        </w:r>
        <w:bookmarkStart w:id="1" w:name="_GoBack"/>
        <w:bookmarkEnd w:id="1"/>
        <w:r w:rsidR="003804D7" w:rsidRPr="00CE3524">
          <w:rPr>
            <w:rFonts w:ascii="Times New Roman" w:hAnsi="Times New Roman" w:cs="Times New Roman"/>
            <w:sz w:val="24"/>
            <w:szCs w:val="24"/>
          </w:rPr>
          <w:t xml:space="preserve"> 22</w:t>
        </w:r>
      </w:hyperlink>
      <w:r w:rsidR="003804D7" w:rsidRPr="00CE3524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</w:p>
    <w:p w:rsidR="003804D7" w:rsidRPr="00CE3524" w:rsidRDefault="003804D7" w:rsidP="003804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CE3524">
        <w:rPr>
          <w:rFonts w:ascii="Times New Roman" w:hAnsi="Times New Roman" w:cs="Times New Roman"/>
          <w:sz w:val="24"/>
          <w:szCs w:val="24"/>
        </w:rPr>
        <w:t>О государственных и муниципальных унитарных предприя</w:t>
      </w:r>
      <w:r>
        <w:rPr>
          <w:rFonts w:ascii="Times New Roman" w:hAnsi="Times New Roman" w:cs="Times New Roman"/>
          <w:sz w:val="24"/>
          <w:szCs w:val="24"/>
        </w:rPr>
        <w:t>тиях»</w:t>
      </w:r>
    </w:p>
    <w:p w:rsidR="00867AB4" w:rsidRPr="00CE3524" w:rsidRDefault="00867AB4" w:rsidP="00867AB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7AB4" w:rsidRPr="00CE3524" w:rsidRDefault="00867AB4" w:rsidP="00867A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524">
        <w:rPr>
          <w:rFonts w:ascii="Times New Roman" w:hAnsi="Times New Roman" w:cs="Times New Roman"/>
          <w:sz w:val="24"/>
          <w:szCs w:val="24"/>
        </w:rPr>
        <w:t>Я,</w:t>
      </w:r>
    </w:p>
    <w:p w:rsidR="00867AB4" w:rsidRPr="00CE3524" w:rsidRDefault="00867AB4" w:rsidP="00867A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5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67AB4" w:rsidRPr="00CE3524" w:rsidRDefault="00867AB4" w:rsidP="00867A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E3524">
        <w:rPr>
          <w:rFonts w:ascii="Times New Roman" w:hAnsi="Times New Roman" w:cs="Times New Roman"/>
          <w:sz w:val="24"/>
          <w:szCs w:val="24"/>
        </w:rPr>
        <w:t>(Ф.И.О., должность)</w:t>
      </w:r>
    </w:p>
    <w:p w:rsidR="00867AB4" w:rsidRPr="00CE3524" w:rsidRDefault="00867AB4" w:rsidP="00867A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уведомляю о возникшем конфликте интересов или о возможности </w:t>
      </w:r>
      <w:r w:rsidRPr="00CE3524">
        <w:rPr>
          <w:rFonts w:ascii="Times New Roman" w:hAnsi="Times New Roman" w:cs="Times New Roman"/>
          <w:sz w:val="24"/>
          <w:szCs w:val="24"/>
        </w:rPr>
        <w:t>его возникновения и/или о заинтересованности в сделке (нужное подчеркнуть)</w:t>
      </w:r>
    </w:p>
    <w:p w:rsidR="00867AB4" w:rsidRPr="00CE3524" w:rsidRDefault="00867AB4" w:rsidP="00867A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524">
        <w:rPr>
          <w:rFonts w:ascii="Times New Roman" w:hAnsi="Times New Roman" w:cs="Times New Roman"/>
          <w:sz w:val="24"/>
          <w:szCs w:val="24"/>
        </w:rPr>
        <w:t>1)</w:t>
      </w:r>
    </w:p>
    <w:p w:rsidR="00867AB4" w:rsidRPr="00CE3524" w:rsidRDefault="00867AB4" w:rsidP="00867A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52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_________________________________________________________________________;</w:t>
      </w:r>
    </w:p>
    <w:p w:rsidR="00867AB4" w:rsidRPr="00CE3524" w:rsidRDefault="00867AB4" w:rsidP="00867A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E3524">
        <w:rPr>
          <w:rFonts w:ascii="Times New Roman" w:hAnsi="Times New Roman" w:cs="Times New Roman"/>
          <w:sz w:val="24"/>
          <w:szCs w:val="24"/>
        </w:rPr>
        <w:t>(описание личной заинтересованности, которая приводит или может</w:t>
      </w:r>
      <w:proofErr w:type="gramEnd"/>
    </w:p>
    <w:p w:rsidR="00867AB4" w:rsidRPr="00CE3524" w:rsidRDefault="00867AB4" w:rsidP="00867A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E3524">
        <w:rPr>
          <w:rFonts w:ascii="Times New Roman" w:hAnsi="Times New Roman" w:cs="Times New Roman"/>
          <w:sz w:val="24"/>
          <w:szCs w:val="24"/>
        </w:rPr>
        <w:t>привести к возникновению конфликта интересов)</w:t>
      </w:r>
    </w:p>
    <w:p w:rsidR="00867AB4" w:rsidRPr="00CE3524" w:rsidRDefault="00867AB4" w:rsidP="00867A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524">
        <w:rPr>
          <w:rFonts w:ascii="Times New Roman" w:hAnsi="Times New Roman" w:cs="Times New Roman"/>
          <w:sz w:val="24"/>
          <w:szCs w:val="24"/>
        </w:rPr>
        <w:t>2)</w:t>
      </w:r>
    </w:p>
    <w:p w:rsidR="00867AB4" w:rsidRPr="00CE3524" w:rsidRDefault="00867AB4" w:rsidP="00867A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52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_________________________________________________________________________;</w:t>
      </w:r>
    </w:p>
    <w:p w:rsidR="00867AB4" w:rsidRPr="00CE3524" w:rsidRDefault="00867AB4" w:rsidP="00867A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E3524">
        <w:rPr>
          <w:rFonts w:ascii="Times New Roman" w:hAnsi="Times New Roman" w:cs="Times New Roman"/>
          <w:sz w:val="24"/>
          <w:szCs w:val="24"/>
        </w:rPr>
        <w:t>(описание должностных обязанностей, на исполнение которых может</w:t>
      </w:r>
      <w:proofErr w:type="gramEnd"/>
    </w:p>
    <w:p w:rsidR="00867AB4" w:rsidRDefault="00867AB4" w:rsidP="00867A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E3524">
        <w:rPr>
          <w:rFonts w:ascii="Times New Roman" w:hAnsi="Times New Roman" w:cs="Times New Roman"/>
          <w:sz w:val="24"/>
          <w:szCs w:val="24"/>
        </w:rPr>
        <w:t xml:space="preserve">негативно повлиять либо негативно влияет личная заинтересованность; </w:t>
      </w:r>
    </w:p>
    <w:p w:rsidR="00867AB4" w:rsidRPr="00CE3524" w:rsidRDefault="00867AB4" w:rsidP="00867A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E352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3524">
        <w:rPr>
          <w:rFonts w:ascii="Times New Roman" w:hAnsi="Times New Roman" w:cs="Times New Roman"/>
          <w:sz w:val="24"/>
          <w:szCs w:val="24"/>
        </w:rPr>
        <w:t>случае уведомления о заинтересованности в сделке - краткое описание</w:t>
      </w:r>
    </w:p>
    <w:p w:rsidR="00867AB4" w:rsidRPr="00CE3524" w:rsidRDefault="00867AB4" w:rsidP="00867A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E3524">
        <w:rPr>
          <w:rFonts w:ascii="Times New Roman" w:hAnsi="Times New Roman" w:cs="Times New Roman"/>
          <w:sz w:val="24"/>
          <w:szCs w:val="24"/>
        </w:rPr>
        <w:t>предмета и условий сделки)</w:t>
      </w:r>
    </w:p>
    <w:p w:rsidR="00867AB4" w:rsidRPr="00CE3524" w:rsidRDefault="00867AB4" w:rsidP="00867A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524">
        <w:rPr>
          <w:rFonts w:ascii="Times New Roman" w:hAnsi="Times New Roman" w:cs="Times New Roman"/>
          <w:sz w:val="24"/>
          <w:szCs w:val="24"/>
        </w:rPr>
        <w:t>3)</w:t>
      </w:r>
    </w:p>
    <w:p w:rsidR="00867AB4" w:rsidRPr="00CE3524" w:rsidRDefault="00867AB4" w:rsidP="00867A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52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</w:p>
    <w:p w:rsidR="00867AB4" w:rsidRPr="00CE3524" w:rsidRDefault="00867AB4" w:rsidP="00867A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E3524">
        <w:rPr>
          <w:rFonts w:ascii="Times New Roman" w:hAnsi="Times New Roman" w:cs="Times New Roman"/>
          <w:sz w:val="24"/>
          <w:szCs w:val="24"/>
        </w:rPr>
        <w:t>(предложения по урегулированию конфликта интересов)</w:t>
      </w:r>
    </w:p>
    <w:p w:rsidR="00867AB4" w:rsidRPr="00CE3524" w:rsidRDefault="00867AB4" w:rsidP="00867AB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524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</w:t>
      </w:r>
      <w:r>
        <w:rPr>
          <w:rFonts w:ascii="Times New Roman" w:hAnsi="Times New Roman" w:cs="Times New Roman"/>
          <w:sz w:val="24"/>
          <w:szCs w:val="24"/>
        </w:rPr>
        <w:t xml:space="preserve"> по противодействию коррупции в </w:t>
      </w:r>
      <w:r w:rsidR="003804D7">
        <w:rPr>
          <w:rFonts w:ascii="Times New Roman" w:hAnsi="Times New Roman" w:cs="Times New Roman"/>
          <w:sz w:val="24"/>
          <w:szCs w:val="24"/>
        </w:rPr>
        <w:t>ГБУ СО «СОИК»</w:t>
      </w:r>
      <w:r w:rsidRPr="00CE3524">
        <w:rPr>
          <w:rFonts w:ascii="Times New Roman" w:hAnsi="Times New Roman" w:cs="Times New Roman"/>
          <w:sz w:val="24"/>
          <w:szCs w:val="24"/>
        </w:rPr>
        <w:t xml:space="preserve"> (нужное подчеркнуть)</w:t>
      </w:r>
    </w:p>
    <w:p w:rsidR="00867AB4" w:rsidRPr="00CE3524" w:rsidRDefault="00867AB4" w:rsidP="00867A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0951" w:rsidRDefault="00830951" w:rsidP="00867A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7AB4" w:rsidRPr="00CE3524" w:rsidRDefault="00867AB4" w:rsidP="00867A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524">
        <w:rPr>
          <w:rFonts w:ascii="Times New Roman" w:hAnsi="Times New Roman" w:cs="Times New Roman"/>
          <w:sz w:val="24"/>
          <w:szCs w:val="24"/>
        </w:rPr>
        <w:t>Приложение: на __ л. в 1 экз.</w:t>
      </w:r>
    </w:p>
    <w:p w:rsidR="00867AB4" w:rsidRPr="00CE3524" w:rsidRDefault="00867AB4" w:rsidP="00867A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7AB4" w:rsidRPr="00CE3524" w:rsidRDefault="00867AB4" w:rsidP="00867A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524">
        <w:rPr>
          <w:rFonts w:ascii="Times New Roman" w:hAnsi="Times New Roman" w:cs="Times New Roman"/>
          <w:sz w:val="24"/>
          <w:szCs w:val="24"/>
        </w:rPr>
        <w:t>___ ____________20  ___ г.        ________________    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E3524">
        <w:rPr>
          <w:rFonts w:ascii="Times New Roman" w:hAnsi="Times New Roman" w:cs="Times New Roman"/>
          <w:sz w:val="24"/>
          <w:szCs w:val="24"/>
        </w:rPr>
        <w:t>____</w:t>
      </w:r>
    </w:p>
    <w:p w:rsidR="00867AB4" w:rsidRPr="00CE3524" w:rsidRDefault="00867AB4" w:rsidP="00867A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52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E3524">
        <w:rPr>
          <w:rFonts w:ascii="Times New Roman" w:hAnsi="Times New Roman" w:cs="Times New Roman"/>
          <w:sz w:val="24"/>
          <w:szCs w:val="24"/>
        </w:rPr>
        <w:t xml:space="preserve"> (подпись)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E35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E3524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867AB4" w:rsidRPr="00CE3524" w:rsidRDefault="00867AB4" w:rsidP="00867A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7AB4" w:rsidRPr="00CE3524" w:rsidRDefault="00867AB4" w:rsidP="00867A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524">
        <w:rPr>
          <w:rFonts w:ascii="Times New Roman" w:hAnsi="Times New Roman" w:cs="Times New Roman"/>
          <w:sz w:val="24"/>
          <w:szCs w:val="24"/>
        </w:rPr>
        <w:t>Регистрационный номер</w:t>
      </w:r>
    </w:p>
    <w:p w:rsidR="00867AB4" w:rsidRPr="00CE3524" w:rsidRDefault="00867AB4" w:rsidP="00867A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524">
        <w:rPr>
          <w:rFonts w:ascii="Times New Roman" w:hAnsi="Times New Roman" w:cs="Times New Roman"/>
          <w:sz w:val="24"/>
          <w:szCs w:val="24"/>
        </w:rPr>
        <w:t>в журнале регистрации уведомлений          ______________________</w:t>
      </w:r>
    </w:p>
    <w:p w:rsidR="00867AB4" w:rsidRPr="00CE3524" w:rsidRDefault="00867AB4" w:rsidP="00867A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7AB4" w:rsidRPr="00CE3524" w:rsidRDefault="00867AB4" w:rsidP="00867A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524">
        <w:rPr>
          <w:rFonts w:ascii="Times New Roman" w:hAnsi="Times New Roman" w:cs="Times New Roman"/>
          <w:sz w:val="24"/>
          <w:szCs w:val="24"/>
        </w:rPr>
        <w:t>Дата регистрации уведомления</w:t>
      </w:r>
    </w:p>
    <w:p w:rsidR="00867AB4" w:rsidRPr="00CE3524" w:rsidRDefault="00867AB4" w:rsidP="00867A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52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E35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E3524">
        <w:rPr>
          <w:rFonts w:ascii="Times New Roman" w:hAnsi="Times New Roman" w:cs="Times New Roman"/>
          <w:sz w:val="24"/>
          <w:szCs w:val="24"/>
        </w:rPr>
        <w:t>___ ____________20  ___ г.</w:t>
      </w:r>
    </w:p>
    <w:p w:rsidR="00867AB4" w:rsidRPr="00CE3524" w:rsidRDefault="00867AB4" w:rsidP="00867A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7AB4" w:rsidRPr="00CE3524" w:rsidRDefault="00867AB4" w:rsidP="00867A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524">
        <w:rPr>
          <w:rFonts w:ascii="Times New Roman" w:hAnsi="Times New Roman" w:cs="Times New Roman"/>
          <w:sz w:val="24"/>
          <w:szCs w:val="24"/>
        </w:rPr>
        <w:t xml:space="preserve">___________________________________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E3524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867AB4" w:rsidRPr="00CE3524" w:rsidRDefault="00867AB4" w:rsidP="00867A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708"/>
        <w:gridCol w:w="4360"/>
      </w:tblGrid>
      <w:tr w:rsidR="00867AB4" w:rsidTr="00F12DDA">
        <w:tc>
          <w:tcPr>
            <w:tcW w:w="4503" w:type="dxa"/>
          </w:tcPr>
          <w:p w:rsidR="00867AB4" w:rsidRDefault="00867AB4" w:rsidP="003804D7">
            <w:pPr>
              <w:pStyle w:val="ConsPlusNonformat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инициалы </w:t>
            </w:r>
            <w:r w:rsidR="003804D7">
              <w:rPr>
                <w:rFonts w:ascii="Times New Roman" w:hAnsi="Times New Roman" w:cs="Times New Roman"/>
                <w:sz w:val="24"/>
                <w:szCs w:val="24"/>
              </w:rPr>
              <w:t>сотрудника ГБУ СО «СОИК»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804D7">
              <w:rPr>
                <w:rFonts w:ascii="Times New Roman" w:hAnsi="Times New Roman" w:cs="Times New Roman"/>
                <w:sz w:val="24"/>
                <w:szCs w:val="24"/>
              </w:rPr>
              <w:t>подавшего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уведомление)</w:t>
            </w:r>
          </w:p>
        </w:tc>
        <w:tc>
          <w:tcPr>
            <w:tcW w:w="708" w:type="dxa"/>
          </w:tcPr>
          <w:p w:rsidR="00867AB4" w:rsidRDefault="00867AB4" w:rsidP="00F12DD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867AB4" w:rsidRDefault="00867AB4" w:rsidP="003804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 </w:t>
            </w:r>
            <w:r w:rsidR="003804D7">
              <w:rPr>
                <w:rFonts w:ascii="Times New Roman" w:hAnsi="Times New Roman" w:cs="Times New Roman"/>
                <w:sz w:val="24"/>
                <w:szCs w:val="24"/>
              </w:rPr>
              <w:t>сотрудника ГБУ СО «СОИК»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зарегистрировавшего уведомление)</w:t>
            </w:r>
          </w:p>
        </w:tc>
      </w:tr>
    </w:tbl>
    <w:p w:rsidR="00444F9A" w:rsidRDefault="00444F9A"/>
    <w:sectPr w:rsidR="00444F9A" w:rsidSect="00867AB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F2C"/>
    <w:rsid w:val="003804D7"/>
    <w:rsid w:val="003A6F2C"/>
    <w:rsid w:val="00444F9A"/>
    <w:rsid w:val="005C5B51"/>
    <w:rsid w:val="00830951"/>
    <w:rsid w:val="0086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7A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67A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867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7A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67A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867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8E6464D44221DD919434CCB3EAB66F2D5E64220D74D20726B4814C14ECE74410AA80A0446E3055F756645B7C5920D946F47814F80AF27DgBH9I" TargetMode="External"/><Relationship Id="rId5" Type="http://schemas.openxmlformats.org/officeDocument/2006/relationships/hyperlink" Target="consultantplus://offline/ref=BC8E6464D44221DD919434CCB3EAB66F2D5069240C7ED20726B4814C14ECE74410AA80A046693901A51965073A0433DB48F47A12E4g0H9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В. Монахова</dc:creator>
  <cp:lastModifiedBy>Екатерина Дмитриева</cp:lastModifiedBy>
  <cp:revision>4</cp:revision>
  <dcterms:created xsi:type="dcterms:W3CDTF">2026-05-08T04:38:00Z</dcterms:created>
  <dcterms:modified xsi:type="dcterms:W3CDTF">2026-05-12T11:39:00Z</dcterms:modified>
</cp:coreProperties>
</file>