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0" w:type="dxa"/>
        <w:tblInd w:w="5453" w:type="dxa"/>
        <w:tblLayout w:type="fixed"/>
        <w:tblCellMar>
          <w:left w:w="10" w:type="dxa"/>
          <w:right w:w="10" w:type="dxa"/>
        </w:tblCellMar>
        <w:tblLook w:val="04A0" w:firstRow="1" w:lastRow="0" w:firstColumn="1" w:lastColumn="0" w:noHBand="0" w:noVBand="1"/>
      </w:tblPr>
      <w:tblGrid>
        <w:gridCol w:w="4470"/>
      </w:tblGrid>
      <w:tr w:rsidR="008110BC" w:rsidTr="008110BC">
        <w:trPr>
          <w:trHeight w:val="2552"/>
        </w:trPr>
        <w:tc>
          <w:tcPr>
            <w:tcW w:w="4472" w:type="dxa"/>
            <w:tcMar>
              <w:top w:w="0" w:type="dxa"/>
              <w:left w:w="108" w:type="dxa"/>
              <w:bottom w:w="0" w:type="dxa"/>
              <w:right w:w="108" w:type="dxa"/>
            </w:tcMar>
          </w:tcPr>
          <w:p w:rsidR="00073E88" w:rsidRPr="006B38DB" w:rsidRDefault="00073E88" w:rsidP="00073E88">
            <w:pPr>
              <w:spacing w:after="0" w:line="240" w:lineRule="auto"/>
              <w:contextualSpacing/>
              <w:jc w:val="center"/>
              <w:rPr>
                <w:rFonts w:ascii="Times New Roman" w:hAnsi="Times New Roman" w:cs="Times New Roman"/>
                <w:sz w:val="28"/>
                <w:szCs w:val="28"/>
              </w:rPr>
            </w:pPr>
            <w:r w:rsidRPr="006B38DB">
              <w:rPr>
                <w:rFonts w:ascii="Times New Roman" w:hAnsi="Times New Roman" w:cs="Times New Roman"/>
                <w:sz w:val="28"/>
                <w:szCs w:val="28"/>
              </w:rPr>
              <w:t>УТВЕРЖДАЮ</w:t>
            </w:r>
          </w:p>
          <w:p w:rsidR="00073E88" w:rsidRPr="006B38DB" w:rsidRDefault="00073E88" w:rsidP="00073E88">
            <w:pPr>
              <w:spacing w:after="0" w:line="240" w:lineRule="auto"/>
              <w:contextualSpacing/>
              <w:jc w:val="center"/>
              <w:rPr>
                <w:rFonts w:ascii="Times New Roman" w:hAnsi="Times New Roman" w:cs="Times New Roman"/>
                <w:sz w:val="28"/>
                <w:szCs w:val="28"/>
              </w:rPr>
            </w:pPr>
            <w:r w:rsidRPr="006B38DB">
              <w:rPr>
                <w:rFonts w:ascii="Times New Roman" w:hAnsi="Times New Roman" w:cs="Times New Roman"/>
                <w:sz w:val="28"/>
                <w:szCs w:val="28"/>
              </w:rPr>
              <w:t>Директор</w:t>
            </w:r>
            <w:r w:rsidRPr="006B38DB">
              <w:rPr>
                <w:rFonts w:ascii="Times New Roman" w:hAnsi="Times New Roman" w:cs="Times New Roman"/>
                <w:sz w:val="28"/>
                <w:szCs w:val="28"/>
              </w:rPr>
              <w:br/>
              <w:t>ГУП СО «СОИК»</w:t>
            </w:r>
          </w:p>
          <w:p w:rsidR="00073E88" w:rsidRPr="006B38DB" w:rsidRDefault="00073E88" w:rsidP="00073E88">
            <w:pPr>
              <w:spacing w:after="0" w:line="240" w:lineRule="auto"/>
              <w:ind w:left="109"/>
              <w:rPr>
                <w:rFonts w:ascii="Times New Roman" w:hAnsi="Times New Roman" w:cs="Times New Roman"/>
                <w:b/>
                <w:sz w:val="28"/>
                <w:szCs w:val="28"/>
              </w:rPr>
            </w:pPr>
            <w:r w:rsidRPr="006B38DB">
              <w:rPr>
                <w:rFonts w:ascii="Times New Roman" w:hAnsi="Times New Roman" w:cs="Times New Roman"/>
                <w:b/>
                <w:sz w:val="28"/>
                <w:szCs w:val="28"/>
              </w:rPr>
              <w:t>_______________</w:t>
            </w:r>
            <w:proofErr w:type="spellStart"/>
            <w:r w:rsidRPr="006B38DB">
              <w:rPr>
                <w:rFonts w:ascii="Times New Roman" w:hAnsi="Times New Roman" w:cs="Times New Roman"/>
                <w:sz w:val="28"/>
                <w:szCs w:val="28"/>
              </w:rPr>
              <w:t>М.А.Король</w:t>
            </w:r>
            <w:proofErr w:type="spellEnd"/>
          </w:p>
          <w:p w:rsidR="008110BC" w:rsidRDefault="00073E88" w:rsidP="00073E88">
            <w:pPr>
              <w:widowControl/>
              <w:spacing w:after="0" w:line="240" w:lineRule="auto"/>
              <w:ind w:left="109"/>
              <w:textAlignment w:val="baseline"/>
              <w:rPr>
                <w:rFonts w:ascii="Times New Roman" w:hAnsi="Times New Roman" w:cs="Times New Roman"/>
                <w:sz w:val="24"/>
                <w:szCs w:val="24"/>
                <w:lang w:eastAsia="en-US"/>
              </w:rPr>
            </w:pPr>
            <w:r w:rsidRPr="006B38DB">
              <w:rPr>
                <w:rFonts w:ascii="Times New Roman" w:hAnsi="Times New Roman" w:cs="Times New Roman"/>
                <w:sz w:val="28"/>
                <w:szCs w:val="28"/>
              </w:rPr>
              <w:t xml:space="preserve"> «___» ______________ 2022г.</w:t>
            </w:r>
          </w:p>
          <w:p w:rsidR="008110BC" w:rsidRDefault="008110BC">
            <w:pPr>
              <w:widowControl/>
              <w:spacing w:after="0" w:line="240" w:lineRule="auto"/>
              <w:ind w:left="229"/>
              <w:jc w:val="center"/>
              <w:textAlignment w:val="baseline"/>
              <w:rPr>
                <w:rFonts w:ascii="Times New Roman" w:hAnsi="Times New Roman" w:cs="Times New Roman"/>
                <w:b/>
                <w:sz w:val="24"/>
                <w:szCs w:val="24"/>
                <w:lang w:eastAsia="en-US"/>
              </w:rPr>
            </w:pPr>
          </w:p>
          <w:p w:rsidR="008110BC" w:rsidRDefault="008110BC">
            <w:pPr>
              <w:widowControl/>
              <w:spacing w:after="0" w:line="240" w:lineRule="auto"/>
              <w:ind w:left="229"/>
              <w:jc w:val="center"/>
              <w:textAlignment w:val="baseline"/>
              <w:rPr>
                <w:rFonts w:ascii="Times New Roman" w:hAnsi="Times New Roman" w:cs="Times New Roman"/>
                <w:lang w:eastAsia="en-US"/>
              </w:rPr>
            </w:pPr>
          </w:p>
          <w:p w:rsidR="008110BC" w:rsidRDefault="008110BC">
            <w:pPr>
              <w:widowControl/>
              <w:spacing w:after="0" w:line="240" w:lineRule="auto"/>
              <w:ind w:left="229"/>
              <w:textAlignment w:val="baseline"/>
              <w:rPr>
                <w:rFonts w:ascii="Times New Roman" w:hAnsi="Times New Roman" w:cs="Times New Roman"/>
                <w:lang w:eastAsia="en-US"/>
              </w:rPr>
            </w:pPr>
          </w:p>
          <w:p w:rsidR="008110BC" w:rsidRDefault="008110BC">
            <w:pPr>
              <w:widowControl/>
              <w:spacing w:after="0" w:line="240" w:lineRule="auto"/>
              <w:textAlignment w:val="baseline"/>
              <w:rPr>
                <w:rFonts w:ascii="Times New Roman" w:hAnsi="Times New Roman" w:cs="Times New Roman"/>
                <w:sz w:val="24"/>
                <w:szCs w:val="24"/>
                <w:lang w:eastAsia="en-US"/>
              </w:rPr>
            </w:pPr>
          </w:p>
        </w:tc>
      </w:tr>
    </w:tbl>
    <w:p w:rsidR="008110BC" w:rsidRDefault="008110BC" w:rsidP="008110BC">
      <w:pPr>
        <w:widowControl/>
        <w:spacing w:after="0" w:line="240" w:lineRule="auto"/>
        <w:ind w:left="4500"/>
        <w:textAlignment w:val="baseline"/>
        <w:rPr>
          <w:rFonts w:ascii="Times New Roman" w:hAnsi="Times New Roman" w:cs="Times New Roman"/>
        </w:rPr>
      </w:pPr>
    </w:p>
    <w:p w:rsidR="008110BC" w:rsidRDefault="008110BC" w:rsidP="008110BC">
      <w:pPr>
        <w:widowControl/>
        <w:spacing w:after="0" w:line="240" w:lineRule="auto"/>
        <w:ind w:left="4500"/>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Pr="00073E88" w:rsidRDefault="008110BC" w:rsidP="00073E88">
      <w:pPr>
        <w:widowControl/>
        <w:spacing w:after="0"/>
        <w:jc w:val="center"/>
        <w:textAlignment w:val="baseline"/>
        <w:rPr>
          <w:rFonts w:cs="F"/>
          <w:sz w:val="28"/>
          <w:szCs w:val="28"/>
        </w:rPr>
      </w:pPr>
      <w:r w:rsidRPr="00073E88">
        <w:rPr>
          <w:rFonts w:ascii="Times New Roman" w:hAnsi="Times New Roman" w:cs="Times New Roman"/>
          <w:b/>
          <w:sz w:val="28"/>
          <w:szCs w:val="28"/>
        </w:rPr>
        <w:t>ДОКУМЕНТАЦИЯ ОБ АУКЦИОНЕ</w:t>
      </w:r>
    </w:p>
    <w:p w:rsidR="006469E7" w:rsidRDefault="008110BC" w:rsidP="006469E7">
      <w:pPr>
        <w:widowControl/>
        <w:spacing w:after="0"/>
        <w:jc w:val="center"/>
        <w:textAlignment w:val="baseline"/>
        <w:rPr>
          <w:rFonts w:ascii="Times New Roman" w:hAnsi="Times New Roman" w:cs="Times New Roman"/>
          <w:b/>
          <w:sz w:val="28"/>
          <w:szCs w:val="28"/>
        </w:rPr>
      </w:pPr>
      <w:r w:rsidRPr="00073E88">
        <w:rPr>
          <w:rFonts w:ascii="Times New Roman" w:hAnsi="Times New Roman" w:cs="Times New Roman"/>
          <w:b/>
          <w:sz w:val="28"/>
          <w:szCs w:val="28"/>
        </w:rPr>
        <w:t>по проведению открытого аукциона</w:t>
      </w:r>
      <w:r w:rsidR="006469E7">
        <w:rPr>
          <w:rFonts w:ascii="Times New Roman" w:hAnsi="Times New Roman" w:cs="Times New Roman"/>
          <w:b/>
          <w:sz w:val="28"/>
          <w:szCs w:val="28"/>
        </w:rPr>
        <w:t xml:space="preserve"> </w:t>
      </w:r>
      <w:r w:rsidRPr="00073E88">
        <w:rPr>
          <w:rFonts w:ascii="Times New Roman" w:hAnsi="Times New Roman" w:cs="Times New Roman"/>
          <w:b/>
          <w:sz w:val="28"/>
          <w:szCs w:val="28"/>
        </w:rPr>
        <w:t xml:space="preserve">на право заключения </w:t>
      </w:r>
    </w:p>
    <w:p w:rsidR="008110BC" w:rsidRPr="00073E88" w:rsidRDefault="006469E7" w:rsidP="006469E7">
      <w:pPr>
        <w:widowControl/>
        <w:spacing w:after="0"/>
        <w:jc w:val="center"/>
        <w:textAlignment w:val="baseline"/>
        <w:rPr>
          <w:rFonts w:ascii="Times New Roman" w:hAnsi="Times New Roman" w:cs="Times New Roman"/>
          <w:b/>
          <w:sz w:val="28"/>
          <w:szCs w:val="28"/>
        </w:rPr>
      </w:pPr>
      <w:r>
        <w:rPr>
          <w:rFonts w:ascii="Times New Roman" w:hAnsi="Times New Roman" w:cs="Times New Roman"/>
          <w:b/>
          <w:sz w:val="28"/>
          <w:szCs w:val="28"/>
        </w:rPr>
        <w:t>д</w:t>
      </w:r>
      <w:r w:rsidR="008110BC" w:rsidRPr="00073E88">
        <w:rPr>
          <w:rFonts w:ascii="Times New Roman" w:hAnsi="Times New Roman" w:cs="Times New Roman"/>
          <w:b/>
          <w:sz w:val="28"/>
          <w:szCs w:val="28"/>
        </w:rPr>
        <w:t>оговора купли-продажи</w:t>
      </w:r>
      <w:r>
        <w:rPr>
          <w:rFonts w:ascii="Times New Roman" w:hAnsi="Times New Roman" w:cs="Times New Roman"/>
          <w:b/>
          <w:sz w:val="28"/>
          <w:szCs w:val="28"/>
        </w:rPr>
        <w:t xml:space="preserve"> </w:t>
      </w:r>
      <w:r w:rsidR="008110BC" w:rsidRPr="00073E88">
        <w:rPr>
          <w:rFonts w:ascii="Times New Roman" w:hAnsi="Times New Roman" w:cs="Times New Roman"/>
          <w:b/>
          <w:sz w:val="28"/>
          <w:szCs w:val="28"/>
        </w:rPr>
        <w:t>движимого имущества, находящегося</w:t>
      </w:r>
    </w:p>
    <w:p w:rsidR="008110BC" w:rsidRPr="00073E88" w:rsidRDefault="008110BC" w:rsidP="00073E88">
      <w:pPr>
        <w:widowControl/>
        <w:spacing w:after="0"/>
        <w:ind w:left="109"/>
        <w:jc w:val="center"/>
        <w:textAlignment w:val="baseline"/>
        <w:rPr>
          <w:rFonts w:ascii="Times New Roman" w:hAnsi="Times New Roman" w:cs="Times New Roman"/>
          <w:b/>
          <w:sz w:val="28"/>
          <w:szCs w:val="28"/>
        </w:rPr>
      </w:pPr>
      <w:r w:rsidRPr="00073E88">
        <w:rPr>
          <w:rFonts w:ascii="Times New Roman" w:hAnsi="Times New Roman" w:cs="Times New Roman"/>
          <w:b/>
          <w:sz w:val="28"/>
          <w:szCs w:val="28"/>
        </w:rPr>
        <w:t>на праве хозяйственного ведения у государственного унитарного предприятия Самарской области «Самарская областная имущественная казна»</w:t>
      </w:r>
    </w:p>
    <w:p w:rsidR="008110BC" w:rsidRDefault="008110BC" w:rsidP="008110BC">
      <w:pPr>
        <w:widowControl/>
        <w:spacing w:after="0" w:line="240" w:lineRule="auto"/>
        <w:textAlignment w:val="baseline"/>
        <w:rPr>
          <w:rFonts w:ascii="Times New Roman" w:hAnsi="Times New Roman" w:cs="Times New Roman"/>
          <w:b/>
        </w:rPr>
      </w:pPr>
    </w:p>
    <w:p w:rsidR="008110BC" w:rsidRDefault="008110BC" w:rsidP="008110BC">
      <w:pPr>
        <w:widowControl/>
        <w:spacing w:after="0" w:line="240" w:lineRule="auto"/>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073E88" w:rsidRDefault="00073E88" w:rsidP="008110BC">
      <w:pPr>
        <w:widowControl/>
        <w:spacing w:after="0" w:line="240" w:lineRule="auto"/>
        <w:jc w:val="center"/>
        <w:textAlignment w:val="baseline"/>
        <w:rPr>
          <w:rFonts w:ascii="Times New Roman" w:hAnsi="Times New Roman" w:cs="Times New Roman"/>
          <w:b/>
          <w:sz w:val="28"/>
          <w:szCs w:val="28"/>
        </w:rPr>
      </w:pPr>
    </w:p>
    <w:p w:rsidR="00073E88" w:rsidRDefault="00073E88" w:rsidP="008110BC">
      <w:pPr>
        <w:widowControl/>
        <w:spacing w:after="0" w:line="240" w:lineRule="auto"/>
        <w:jc w:val="center"/>
        <w:textAlignment w:val="baseline"/>
        <w:rPr>
          <w:rFonts w:ascii="Times New Roman" w:hAnsi="Times New Roman" w:cs="Times New Roman"/>
          <w:b/>
          <w:sz w:val="28"/>
          <w:szCs w:val="28"/>
        </w:rPr>
      </w:pPr>
    </w:p>
    <w:p w:rsidR="00073E88" w:rsidRDefault="00073E88" w:rsidP="008110BC">
      <w:pPr>
        <w:widowControl/>
        <w:spacing w:after="0" w:line="240" w:lineRule="auto"/>
        <w:jc w:val="center"/>
        <w:textAlignment w:val="baseline"/>
        <w:rPr>
          <w:rFonts w:ascii="Times New Roman" w:hAnsi="Times New Roman" w:cs="Times New Roman"/>
          <w:b/>
          <w:sz w:val="28"/>
          <w:szCs w:val="28"/>
        </w:rPr>
      </w:pPr>
    </w:p>
    <w:p w:rsidR="00073E88" w:rsidRDefault="00073E88" w:rsidP="008110BC">
      <w:pPr>
        <w:widowControl/>
        <w:spacing w:after="0" w:line="240" w:lineRule="auto"/>
        <w:jc w:val="center"/>
        <w:textAlignment w:val="baseline"/>
        <w:rPr>
          <w:rFonts w:ascii="Times New Roman" w:hAnsi="Times New Roman" w:cs="Times New Roman"/>
          <w:b/>
          <w:sz w:val="28"/>
          <w:szCs w:val="28"/>
        </w:rPr>
      </w:pPr>
    </w:p>
    <w:p w:rsidR="006469E7" w:rsidRDefault="006469E7" w:rsidP="008110BC">
      <w:pPr>
        <w:widowControl/>
        <w:spacing w:after="0" w:line="240" w:lineRule="auto"/>
        <w:jc w:val="center"/>
        <w:textAlignment w:val="baseline"/>
        <w:rPr>
          <w:rFonts w:ascii="Times New Roman" w:hAnsi="Times New Roman" w:cs="Times New Roman"/>
          <w:b/>
          <w:sz w:val="28"/>
          <w:szCs w:val="28"/>
        </w:rPr>
      </w:pPr>
    </w:p>
    <w:p w:rsidR="008110BC" w:rsidRPr="00073E88" w:rsidRDefault="008110BC" w:rsidP="008110BC">
      <w:pPr>
        <w:widowControl/>
        <w:spacing w:after="0" w:line="240" w:lineRule="auto"/>
        <w:jc w:val="center"/>
        <w:textAlignment w:val="baseline"/>
        <w:rPr>
          <w:rFonts w:ascii="Times New Roman" w:hAnsi="Times New Roman" w:cs="Times New Roman"/>
          <w:b/>
          <w:sz w:val="28"/>
          <w:szCs w:val="28"/>
        </w:rPr>
      </w:pPr>
      <w:r w:rsidRPr="00073E88">
        <w:rPr>
          <w:rFonts w:ascii="Times New Roman" w:hAnsi="Times New Roman" w:cs="Times New Roman"/>
          <w:b/>
          <w:sz w:val="28"/>
          <w:szCs w:val="28"/>
        </w:rPr>
        <w:t>2022 год</w:t>
      </w:r>
    </w:p>
    <w:p w:rsidR="008110BC" w:rsidRPr="00073E88" w:rsidRDefault="008110BC" w:rsidP="00073E88">
      <w:pPr>
        <w:pageBreakBefore/>
        <w:widowControl/>
        <w:tabs>
          <w:tab w:val="left" w:pos="993"/>
        </w:tabs>
        <w:spacing w:after="0" w:line="240" w:lineRule="auto"/>
        <w:ind w:firstLine="567"/>
        <w:jc w:val="both"/>
        <w:textAlignment w:val="baseline"/>
        <w:rPr>
          <w:rFonts w:ascii="Times New Roman" w:hAnsi="Times New Roman" w:cs="Times New Roman"/>
          <w:b/>
          <w:bCs/>
          <w:sz w:val="28"/>
          <w:szCs w:val="28"/>
        </w:rPr>
      </w:pPr>
      <w:r w:rsidRPr="00073E88">
        <w:rPr>
          <w:rFonts w:ascii="Times New Roman" w:hAnsi="Times New Roman" w:cs="Times New Roman"/>
          <w:b/>
          <w:bCs/>
          <w:sz w:val="28"/>
          <w:szCs w:val="28"/>
        </w:rPr>
        <w:lastRenderedPageBreak/>
        <w:t>СОДЕРЖАНИЕ ДОКУМЕНТАЦИИ ОБ АУКЦИОНЕ:</w:t>
      </w:r>
    </w:p>
    <w:p w:rsidR="008110BC" w:rsidRPr="00073E88" w:rsidRDefault="008110BC" w:rsidP="00073E88">
      <w:pPr>
        <w:widowControl/>
        <w:tabs>
          <w:tab w:val="left" w:pos="993"/>
        </w:tabs>
        <w:spacing w:after="0" w:line="240" w:lineRule="auto"/>
        <w:ind w:firstLine="567"/>
        <w:jc w:val="both"/>
        <w:textAlignment w:val="baseline"/>
        <w:rPr>
          <w:rFonts w:ascii="Times New Roman" w:hAnsi="Times New Roman" w:cs="Times New Roman"/>
          <w:b/>
          <w:bCs/>
          <w:sz w:val="28"/>
          <w:szCs w:val="28"/>
        </w:rPr>
      </w:pPr>
    </w:p>
    <w:p w:rsidR="008110BC" w:rsidRPr="00073E88" w:rsidRDefault="008110BC" w:rsidP="00073E88">
      <w:pPr>
        <w:numPr>
          <w:ilvl w:val="0"/>
          <w:numId w:val="2"/>
        </w:numPr>
        <w:tabs>
          <w:tab w:val="left" w:pos="-1985"/>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 xml:space="preserve">Общие положения </w:t>
      </w:r>
    </w:p>
    <w:p w:rsidR="008110BC" w:rsidRPr="00073E88" w:rsidRDefault="008110BC" w:rsidP="00073E88">
      <w:pPr>
        <w:numPr>
          <w:ilvl w:val="0"/>
          <w:numId w:val="2"/>
        </w:numPr>
        <w:tabs>
          <w:tab w:val="left" w:pos="-1985"/>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Условия участия в аукционе</w:t>
      </w:r>
    </w:p>
    <w:p w:rsidR="008110BC" w:rsidRPr="00073E88" w:rsidRDefault="008110BC" w:rsidP="00073E88">
      <w:pPr>
        <w:widowControl/>
        <w:numPr>
          <w:ilvl w:val="0"/>
          <w:numId w:val="2"/>
        </w:numPr>
        <w:tabs>
          <w:tab w:val="left" w:pos="993"/>
        </w:tabs>
        <w:spacing w:after="0" w:line="240" w:lineRule="auto"/>
        <w:ind w:firstLine="567"/>
        <w:jc w:val="both"/>
        <w:textAlignment w:val="baseline"/>
        <w:rPr>
          <w:rFonts w:ascii="Times New Roman" w:eastAsia="Times New Roman" w:hAnsi="Times New Roman" w:cs="Times New Roman"/>
          <w:sz w:val="28"/>
          <w:szCs w:val="28"/>
        </w:rPr>
      </w:pPr>
      <w:r w:rsidRPr="00073E88">
        <w:rPr>
          <w:rFonts w:ascii="Times New Roman" w:eastAsia="Times New Roman" w:hAnsi="Times New Roman" w:cs="Times New Roman"/>
          <w:sz w:val="28"/>
          <w:szCs w:val="28"/>
        </w:rPr>
        <w:t>Требования к участникам аукциона</w:t>
      </w:r>
    </w:p>
    <w:p w:rsidR="008110BC" w:rsidRPr="00073E88" w:rsidRDefault="008110BC" w:rsidP="00073E88">
      <w:pPr>
        <w:numPr>
          <w:ilvl w:val="0"/>
          <w:numId w:val="2"/>
        </w:numPr>
        <w:tabs>
          <w:tab w:val="left" w:pos="-1985"/>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Документация об аукционе</w:t>
      </w:r>
    </w:p>
    <w:p w:rsidR="008110BC" w:rsidRPr="00073E88" w:rsidRDefault="008110BC" w:rsidP="00073E88">
      <w:pPr>
        <w:numPr>
          <w:ilvl w:val="0"/>
          <w:numId w:val="2"/>
        </w:numPr>
        <w:tabs>
          <w:tab w:val="left" w:pos="-1985"/>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Заявка на участие в аукционе</w:t>
      </w:r>
    </w:p>
    <w:p w:rsidR="008110BC" w:rsidRPr="00073E88" w:rsidRDefault="008110BC" w:rsidP="00073E88">
      <w:pPr>
        <w:numPr>
          <w:ilvl w:val="0"/>
          <w:numId w:val="2"/>
        </w:numPr>
        <w:tabs>
          <w:tab w:val="left" w:pos="-1985"/>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Порядок рассмотрения заявок на участие в аукционе</w:t>
      </w:r>
    </w:p>
    <w:p w:rsidR="008110BC" w:rsidRPr="00073E88" w:rsidRDefault="008110BC" w:rsidP="00073E88">
      <w:pPr>
        <w:numPr>
          <w:ilvl w:val="0"/>
          <w:numId w:val="2"/>
        </w:numPr>
        <w:tabs>
          <w:tab w:val="left" w:pos="-1985"/>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Порядок проведения аукциона</w:t>
      </w:r>
    </w:p>
    <w:p w:rsidR="008110BC" w:rsidRPr="00073E88" w:rsidRDefault="008110BC" w:rsidP="00073E88">
      <w:pPr>
        <w:numPr>
          <w:ilvl w:val="0"/>
          <w:numId w:val="2"/>
        </w:numPr>
        <w:tabs>
          <w:tab w:val="left" w:pos="-1985"/>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Заключение договора по результатам аукциона</w:t>
      </w:r>
    </w:p>
    <w:p w:rsidR="008110BC" w:rsidRPr="00073E88" w:rsidRDefault="008110BC" w:rsidP="00073E88">
      <w:pPr>
        <w:numPr>
          <w:ilvl w:val="0"/>
          <w:numId w:val="2"/>
        </w:numPr>
        <w:tabs>
          <w:tab w:val="left" w:pos="-1985"/>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 xml:space="preserve">Последствия признания аукциона </w:t>
      </w:r>
      <w:proofErr w:type="gramStart"/>
      <w:r w:rsidRPr="00073E88">
        <w:rPr>
          <w:rFonts w:ascii="Times New Roman" w:hAnsi="Times New Roman" w:cs="Times New Roman"/>
          <w:bCs/>
          <w:sz w:val="28"/>
          <w:szCs w:val="28"/>
        </w:rPr>
        <w:t>несостоявшимся</w:t>
      </w:r>
      <w:proofErr w:type="gramEnd"/>
    </w:p>
    <w:p w:rsidR="008110BC" w:rsidRPr="00073E88" w:rsidRDefault="008110BC" w:rsidP="00073E88">
      <w:pPr>
        <w:tabs>
          <w:tab w:val="left" w:pos="-1985"/>
          <w:tab w:val="left" w:pos="993"/>
        </w:tabs>
        <w:spacing w:line="240" w:lineRule="auto"/>
        <w:ind w:firstLine="567"/>
        <w:jc w:val="both"/>
        <w:textAlignment w:val="baseline"/>
        <w:rPr>
          <w:rFonts w:cs="F"/>
          <w:sz w:val="28"/>
          <w:szCs w:val="28"/>
        </w:rPr>
      </w:pPr>
      <w:r w:rsidRPr="00073E88">
        <w:rPr>
          <w:rFonts w:ascii="Times New Roman" w:hAnsi="Times New Roman" w:cs="Times New Roman"/>
          <w:bCs/>
          <w:sz w:val="28"/>
          <w:szCs w:val="28"/>
        </w:rPr>
        <w:t xml:space="preserve">10.   </w:t>
      </w:r>
      <w:r w:rsidRPr="00073E88">
        <w:rPr>
          <w:rFonts w:ascii="Times New Roman" w:hAnsi="Times New Roman" w:cs="Times New Roman"/>
          <w:sz w:val="28"/>
          <w:szCs w:val="28"/>
        </w:rPr>
        <w:t>Проведение осмотра движимого имущества, права на которое передаются</w:t>
      </w:r>
      <w:r w:rsidRPr="00073E88">
        <w:rPr>
          <w:rFonts w:cs="F"/>
          <w:sz w:val="28"/>
          <w:szCs w:val="28"/>
        </w:rPr>
        <w:t xml:space="preserve"> </w:t>
      </w:r>
      <w:r w:rsidRPr="00073E88">
        <w:rPr>
          <w:rFonts w:ascii="Times New Roman" w:hAnsi="Times New Roman" w:cs="Times New Roman"/>
          <w:sz w:val="28"/>
          <w:szCs w:val="28"/>
        </w:rPr>
        <w:t>по договору</w:t>
      </w:r>
    </w:p>
    <w:p w:rsidR="008110BC" w:rsidRPr="00073E88" w:rsidRDefault="008110BC" w:rsidP="00073E88">
      <w:pPr>
        <w:widowControl/>
        <w:tabs>
          <w:tab w:val="left" w:pos="720"/>
          <w:tab w:val="left" w:pos="993"/>
          <w:tab w:val="left" w:pos="1260"/>
          <w:tab w:val="left" w:pos="6840"/>
        </w:tabs>
        <w:spacing w:after="0" w:line="240" w:lineRule="auto"/>
        <w:ind w:firstLine="567"/>
        <w:jc w:val="both"/>
        <w:textAlignment w:val="baseline"/>
        <w:rPr>
          <w:rFonts w:ascii="Times New Roman" w:hAnsi="Times New Roman" w:cs="Times New Roman"/>
          <w:sz w:val="28"/>
          <w:szCs w:val="28"/>
        </w:rPr>
      </w:pPr>
      <w:r w:rsidRPr="00073E88">
        <w:rPr>
          <w:rFonts w:ascii="Times New Roman" w:hAnsi="Times New Roman" w:cs="Times New Roman"/>
          <w:sz w:val="28"/>
          <w:szCs w:val="28"/>
        </w:rPr>
        <w:t>Приложения  к документации об аукционе:</w:t>
      </w:r>
    </w:p>
    <w:p w:rsidR="008110BC" w:rsidRPr="00073E88" w:rsidRDefault="008110BC" w:rsidP="00073E88">
      <w:pPr>
        <w:widowControl/>
        <w:tabs>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 xml:space="preserve">Приложение № 1 </w:t>
      </w:r>
      <w:r w:rsidR="00073E88">
        <w:rPr>
          <w:rFonts w:ascii="Times New Roman" w:hAnsi="Times New Roman" w:cs="Times New Roman"/>
          <w:bCs/>
          <w:sz w:val="28"/>
          <w:szCs w:val="28"/>
        </w:rPr>
        <w:t>– И</w:t>
      </w:r>
      <w:r w:rsidRPr="00073E88">
        <w:rPr>
          <w:rFonts w:ascii="Times New Roman" w:hAnsi="Times New Roman" w:cs="Times New Roman"/>
          <w:bCs/>
          <w:sz w:val="28"/>
          <w:szCs w:val="28"/>
        </w:rPr>
        <w:t>нформационная карта о проведении открытого аукциона</w:t>
      </w:r>
    </w:p>
    <w:p w:rsidR="008110BC" w:rsidRPr="00073E88" w:rsidRDefault="008110BC" w:rsidP="00073E88">
      <w:pPr>
        <w:widowControl/>
        <w:tabs>
          <w:tab w:val="left" w:pos="993"/>
        </w:tabs>
        <w:spacing w:after="0" w:line="240" w:lineRule="auto"/>
        <w:ind w:firstLine="567"/>
        <w:jc w:val="both"/>
        <w:textAlignment w:val="baseline"/>
        <w:rPr>
          <w:rFonts w:cs="F"/>
          <w:sz w:val="28"/>
          <w:szCs w:val="28"/>
        </w:rPr>
      </w:pPr>
      <w:r w:rsidRPr="00073E88">
        <w:rPr>
          <w:rFonts w:ascii="Times New Roman" w:hAnsi="Times New Roman" w:cs="Times New Roman"/>
          <w:bCs/>
          <w:sz w:val="28"/>
          <w:szCs w:val="28"/>
        </w:rPr>
        <w:t xml:space="preserve">на право заключения </w:t>
      </w:r>
      <w:r w:rsidRPr="00073E88">
        <w:rPr>
          <w:rFonts w:ascii="Times New Roman" w:hAnsi="Times New Roman" w:cs="Times New Roman"/>
          <w:sz w:val="28"/>
          <w:szCs w:val="28"/>
        </w:rPr>
        <w:t>договора купли-продажи движимого имущества</w:t>
      </w:r>
    </w:p>
    <w:p w:rsidR="008110BC" w:rsidRPr="00073E88" w:rsidRDefault="008110BC" w:rsidP="00073E88">
      <w:pPr>
        <w:widowControl/>
        <w:tabs>
          <w:tab w:val="left" w:pos="993"/>
        </w:tabs>
        <w:spacing w:after="0" w:line="240" w:lineRule="auto"/>
        <w:ind w:firstLine="567"/>
        <w:jc w:val="both"/>
        <w:textAlignment w:val="baseline"/>
        <w:rPr>
          <w:rFonts w:ascii="Times New Roman" w:hAnsi="Times New Roman" w:cs="Times New Roman"/>
          <w:bCs/>
          <w:sz w:val="28"/>
          <w:szCs w:val="28"/>
        </w:rPr>
      </w:pPr>
      <w:r w:rsidRPr="00073E88">
        <w:rPr>
          <w:rFonts w:ascii="Times New Roman" w:hAnsi="Times New Roman" w:cs="Times New Roman"/>
          <w:bCs/>
          <w:sz w:val="28"/>
          <w:szCs w:val="28"/>
        </w:rPr>
        <w:t xml:space="preserve">Приложение № </w:t>
      </w:r>
      <w:r w:rsidR="00BC5CA0">
        <w:rPr>
          <w:rFonts w:ascii="Times New Roman" w:hAnsi="Times New Roman" w:cs="Times New Roman"/>
          <w:bCs/>
          <w:sz w:val="28"/>
          <w:szCs w:val="28"/>
        </w:rPr>
        <w:t>2</w:t>
      </w:r>
      <w:r w:rsidRPr="00073E88">
        <w:rPr>
          <w:rFonts w:ascii="Times New Roman" w:hAnsi="Times New Roman" w:cs="Times New Roman"/>
          <w:bCs/>
          <w:sz w:val="28"/>
          <w:szCs w:val="28"/>
        </w:rPr>
        <w:t xml:space="preserve"> </w:t>
      </w:r>
      <w:r w:rsidR="00073E88">
        <w:rPr>
          <w:rFonts w:ascii="Times New Roman" w:hAnsi="Times New Roman" w:cs="Times New Roman"/>
          <w:bCs/>
          <w:sz w:val="28"/>
          <w:szCs w:val="28"/>
        </w:rPr>
        <w:t>–</w:t>
      </w:r>
      <w:r w:rsidRPr="00073E88">
        <w:rPr>
          <w:rFonts w:ascii="Times New Roman" w:hAnsi="Times New Roman" w:cs="Times New Roman"/>
          <w:bCs/>
          <w:sz w:val="28"/>
          <w:szCs w:val="28"/>
        </w:rPr>
        <w:t xml:space="preserve"> проект договора куп</w:t>
      </w:r>
      <w:r w:rsidR="00073E88">
        <w:rPr>
          <w:rFonts w:ascii="Times New Roman" w:hAnsi="Times New Roman" w:cs="Times New Roman"/>
          <w:bCs/>
          <w:sz w:val="28"/>
          <w:szCs w:val="28"/>
        </w:rPr>
        <w:t>ли-продажи движимого имущества</w:t>
      </w:r>
    </w:p>
    <w:p w:rsidR="008110BC" w:rsidRDefault="008110BC" w:rsidP="008110BC">
      <w:pPr>
        <w:widowControl/>
        <w:spacing w:after="0" w:line="240" w:lineRule="auto"/>
        <w:jc w:val="both"/>
        <w:textAlignment w:val="baseline"/>
        <w:rPr>
          <w:rFonts w:ascii="Times New Roman" w:hAnsi="Times New Roman" w:cs="Times New Roman"/>
          <w:sz w:val="24"/>
          <w:szCs w:val="24"/>
        </w:rPr>
      </w:pPr>
    </w:p>
    <w:p w:rsidR="008110BC" w:rsidRPr="00F95243" w:rsidRDefault="008110BC" w:rsidP="00F95243">
      <w:pPr>
        <w:widowControl/>
        <w:spacing w:after="0"/>
        <w:ind w:firstLine="540"/>
        <w:jc w:val="both"/>
        <w:textAlignment w:val="baseline"/>
        <w:rPr>
          <w:rFonts w:ascii="Times New Roman" w:hAnsi="Times New Roman" w:cs="Times New Roman"/>
          <w:b/>
          <w:bCs/>
          <w:sz w:val="28"/>
          <w:szCs w:val="28"/>
        </w:rPr>
      </w:pPr>
      <w:r w:rsidRPr="00F95243">
        <w:rPr>
          <w:rFonts w:ascii="Times New Roman" w:hAnsi="Times New Roman" w:cs="Times New Roman"/>
          <w:b/>
          <w:bCs/>
          <w:sz w:val="28"/>
          <w:szCs w:val="28"/>
        </w:rPr>
        <w:t>1. Общие положения</w:t>
      </w:r>
    </w:p>
    <w:p w:rsidR="008110BC" w:rsidRPr="00F95243" w:rsidRDefault="008110BC" w:rsidP="00F95243">
      <w:pPr>
        <w:keepNext/>
        <w:widowControl/>
        <w:spacing w:after="0"/>
        <w:ind w:firstLine="540"/>
        <w:jc w:val="both"/>
        <w:textAlignment w:val="baseline"/>
        <w:outlineLvl w:val="1"/>
        <w:rPr>
          <w:rFonts w:ascii="Times New Roman" w:eastAsia="Times New Roman" w:hAnsi="Times New Roman" w:cs="Times New Roman"/>
          <w:b/>
          <w:bCs/>
          <w:iCs/>
          <w:sz w:val="28"/>
          <w:szCs w:val="28"/>
        </w:rPr>
      </w:pPr>
      <w:r w:rsidRPr="00F95243">
        <w:rPr>
          <w:rFonts w:ascii="Times New Roman" w:eastAsia="Times New Roman" w:hAnsi="Times New Roman" w:cs="Times New Roman"/>
          <w:b/>
          <w:bCs/>
          <w:iCs/>
          <w:sz w:val="28"/>
          <w:szCs w:val="28"/>
        </w:rPr>
        <w:t>1.1. Законодательное регулирование</w:t>
      </w:r>
    </w:p>
    <w:p w:rsidR="008110BC" w:rsidRPr="00F95243" w:rsidRDefault="008110BC" w:rsidP="00F95243">
      <w:pPr>
        <w:widowControl/>
        <w:spacing w:after="0"/>
        <w:ind w:firstLine="567"/>
        <w:jc w:val="both"/>
        <w:textAlignment w:val="baseline"/>
        <w:rPr>
          <w:rFonts w:ascii="Times New Roman" w:hAnsi="Times New Roman" w:cs="Times New Roman"/>
          <w:sz w:val="28"/>
          <w:szCs w:val="28"/>
        </w:rPr>
      </w:pPr>
      <w:r w:rsidRPr="00F95243">
        <w:rPr>
          <w:rFonts w:ascii="Times New Roman" w:hAnsi="Times New Roman" w:cs="Times New Roman"/>
          <w:sz w:val="28"/>
          <w:szCs w:val="28"/>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w:t>
      </w:r>
      <w:r w:rsidR="00F95243" w:rsidRPr="00F95243">
        <w:rPr>
          <w:rFonts w:ascii="Times New Roman" w:hAnsi="Times New Roman" w:cs="Times New Roman"/>
          <w:sz w:val="28"/>
          <w:szCs w:val="28"/>
        </w:rPr>
        <w:t>предприятие</w:t>
      </w:r>
      <w:r w:rsidRPr="00F95243">
        <w:rPr>
          <w:rFonts w:ascii="Times New Roman" w:hAnsi="Times New Roman" w:cs="Times New Roman"/>
          <w:sz w:val="28"/>
          <w:szCs w:val="28"/>
        </w:rPr>
        <w:t xml:space="preserve">),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w:t>
      </w:r>
      <w:r w:rsidRPr="00F95243">
        <w:rPr>
          <w:rFonts w:ascii="Times New Roman" w:hAnsi="Times New Roman" w:cs="Times New Roman"/>
          <w:b/>
          <w:sz w:val="28"/>
          <w:szCs w:val="28"/>
        </w:rPr>
        <w:t>«</w:t>
      </w:r>
      <w:r w:rsidR="009C4645" w:rsidRPr="00F95243">
        <w:rPr>
          <w:rFonts w:ascii="Times New Roman" w:hAnsi="Times New Roman" w:cs="Times New Roman"/>
          <w:sz w:val="28"/>
          <w:szCs w:val="28"/>
        </w:rPr>
        <w:t>О реализации</w:t>
      </w:r>
      <w:r w:rsidRPr="00F95243">
        <w:rPr>
          <w:rFonts w:ascii="Times New Roman" w:hAnsi="Times New Roman" w:cs="Times New Roman"/>
          <w:sz w:val="28"/>
          <w:szCs w:val="28"/>
        </w:rPr>
        <w:t xml:space="preserve"> движимого имущества</w:t>
      </w:r>
      <w:r w:rsidR="009C4645" w:rsidRPr="00F95243">
        <w:rPr>
          <w:rFonts w:ascii="Times New Roman" w:hAnsi="Times New Roman" w:cs="Times New Roman"/>
          <w:sz w:val="28"/>
          <w:szCs w:val="28"/>
        </w:rPr>
        <w:t>,</w:t>
      </w:r>
      <w:r w:rsidRPr="00F95243">
        <w:rPr>
          <w:rFonts w:ascii="Times New Roman" w:hAnsi="Times New Roman" w:cs="Times New Roman"/>
          <w:sz w:val="28"/>
          <w:szCs w:val="28"/>
        </w:rPr>
        <w:t xml:space="preserve"> находящегося</w:t>
      </w:r>
      <w:r w:rsidR="009C4645" w:rsidRPr="00F95243">
        <w:rPr>
          <w:rFonts w:ascii="Times New Roman" w:hAnsi="Times New Roman" w:cs="Times New Roman"/>
          <w:sz w:val="28"/>
          <w:szCs w:val="28"/>
        </w:rPr>
        <w:t xml:space="preserve"> у государственного унитарного предприятия Самарской области «Самарская областная имущественная казна»</w:t>
      </w:r>
      <w:r w:rsidRPr="00F95243">
        <w:rPr>
          <w:rFonts w:ascii="Times New Roman" w:hAnsi="Times New Roman" w:cs="Times New Roman"/>
          <w:sz w:val="28"/>
          <w:szCs w:val="28"/>
        </w:rPr>
        <w:t xml:space="preserve"> на праве хозяйственного ведения (далее - Положение).</w:t>
      </w:r>
    </w:p>
    <w:p w:rsidR="008110BC" w:rsidRPr="00F95243" w:rsidRDefault="008110BC" w:rsidP="00F95243">
      <w:pPr>
        <w:widowControl/>
        <w:spacing w:after="0"/>
        <w:ind w:firstLine="540"/>
        <w:textAlignment w:val="baseline"/>
        <w:rPr>
          <w:rFonts w:ascii="Times New Roman" w:eastAsia="Times New Roman" w:hAnsi="Times New Roman" w:cs="Times New Roman"/>
          <w:b/>
          <w:sz w:val="28"/>
          <w:szCs w:val="28"/>
        </w:rPr>
      </w:pPr>
    </w:p>
    <w:p w:rsidR="008110BC" w:rsidRPr="00F95243" w:rsidRDefault="008110BC" w:rsidP="00F95243">
      <w:pPr>
        <w:widowControl/>
        <w:spacing w:after="0"/>
        <w:ind w:firstLine="540"/>
        <w:textAlignment w:val="baseline"/>
        <w:rPr>
          <w:rFonts w:ascii="Times New Roman" w:eastAsia="Times New Roman" w:hAnsi="Times New Roman" w:cs="Times New Roman"/>
          <w:b/>
          <w:sz w:val="28"/>
          <w:szCs w:val="28"/>
        </w:rPr>
      </w:pPr>
      <w:r w:rsidRPr="00F95243">
        <w:rPr>
          <w:rFonts w:ascii="Times New Roman" w:eastAsia="Times New Roman" w:hAnsi="Times New Roman" w:cs="Times New Roman"/>
          <w:b/>
          <w:sz w:val="28"/>
          <w:szCs w:val="28"/>
        </w:rPr>
        <w:t>1.2. Информационное обеспечение аукциона</w:t>
      </w:r>
    </w:p>
    <w:p w:rsidR="008110BC" w:rsidRPr="00F95243" w:rsidRDefault="008110BC" w:rsidP="00F95243">
      <w:pPr>
        <w:widowControl/>
        <w:spacing w:after="0"/>
        <w:ind w:firstLine="540"/>
        <w:jc w:val="both"/>
        <w:textAlignment w:val="baseline"/>
        <w:rPr>
          <w:rFonts w:ascii="Times New Roman" w:eastAsia="Times New Roman" w:hAnsi="Times New Roman" w:cs="Times New Roman"/>
          <w:sz w:val="28"/>
          <w:szCs w:val="28"/>
        </w:rPr>
      </w:pPr>
      <w:r w:rsidRPr="00F95243">
        <w:rPr>
          <w:rFonts w:ascii="Times New Roman" w:eastAsia="Times New Roman" w:hAnsi="Times New Roman" w:cs="Times New Roman"/>
          <w:sz w:val="28"/>
          <w:szCs w:val="28"/>
        </w:rPr>
        <w:t>Информация о проведен</w:t>
      </w:r>
      <w:proofErr w:type="gramStart"/>
      <w:r w:rsidRPr="00F95243">
        <w:rPr>
          <w:rFonts w:ascii="Times New Roman" w:eastAsia="Times New Roman" w:hAnsi="Times New Roman" w:cs="Times New Roman"/>
          <w:sz w:val="28"/>
          <w:szCs w:val="28"/>
        </w:rPr>
        <w:t>ии ау</w:t>
      </w:r>
      <w:proofErr w:type="gramEnd"/>
      <w:r w:rsidRPr="00F95243">
        <w:rPr>
          <w:rFonts w:ascii="Times New Roman" w:eastAsia="Times New Roman" w:hAnsi="Times New Roman" w:cs="Times New Roman"/>
          <w:sz w:val="28"/>
          <w:szCs w:val="28"/>
        </w:rPr>
        <w:t xml:space="preserve">кционов размещается на </w:t>
      </w:r>
      <w:r w:rsidR="00F95243" w:rsidRPr="00F95243">
        <w:rPr>
          <w:rFonts w:ascii="Times New Roman" w:eastAsia="Times New Roman" w:hAnsi="Times New Roman" w:cs="Times New Roman"/>
          <w:sz w:val="28"/>
          <w:szCs w:val="28"/>
        </w:rPr>
        <w:t>электронной торговой площадке Группа Газпромбанка</w:t>
      </w:r>
      <w:r w:rsidR="00E32828" w:rsidRPr="00F95243">
        <w:rPr>
          <w:rFonts w:ascii="Times New Roman" w:hAnsi="Times New Roman" w:cs="Times New Roman"/>
          <w:sz w:val="28"/>
          <w:szCs w:val="28"/>
        </w:rPr>
        <w:t xml:space="preserve"> </w:t>
      </w:r>
      <w:r w:rsidR="00F95243" w:rsidRPr="00F95243">
        <w:rPr>
          <w:rFonts w:ascii="Times New Roman" w:hAnsi="Times New Roman" w:cs="Times New Roman"/>
          <w:sz w:val="28"/>
          <w:szCs w:val="28"/>
        </w:rPr>
        <w:t>(</w:t>
      </w:r>
      <w:r w:rsidR="00E32828" w:rsidRPr="00F95243">
        <w:rPr>
          <w:rFonts w:ascii="Times New Roman" w:hAnsi="Times New Roman" w:cs="Times New Roman"/>
          <w:sz w:val="28"/>
          <w:szCs w:val="28"/>
        </w:rPr>
        <w:t>ГПБ</w:t>
      </w:r>
      <w:r w:rsidR="00F95243" w:rsidRPr="00F95243">
        <w:rPr>
          <w:rFonts w:ascii="Times New Roman" w:hAnsi="Times New Roman" w:cs="Times New Roman"/>
          <w:sz w:val="28"/>
          <w:szCs w:val="28"/>
        </w:rPr>
        <w:t>)</w:t>
      </w:r>
      <w:r w:rsidR="00E32828" w:rsidRPr="00F95243">
        <w:rPr>
          <w:rFonts w:ascii="Times New Roman" w:hAnsi="Times New Roman" w:cs="Times New Roman"/>
          <w:sz w:val="28"/>
          <w:szCs w:val="28"/>
        </w:rPr>
        <w:t xml:space="preserve"> https://etpgpb.ru</w:t>
      </w:r>
      <w:r w:rsidR="009C4645" w:rsidRPr="00F95243">
        <w:rPr>
          <w:rFonts w:ascii="Times New Roman" w:eastAsia="Times New Roman" w:hAnsi="Times New Roman" w:cs="Times New Roman"/>
          <w:sz w:val="28"/>
          <w:szCs w:val="28"/>
        </w:rPr>
        <w:t xml:space="preserve"> </w:t>
      </w:r>
      <w:r w:rsidRPr="00F95243">
        <w:rPr>
          <w:rFonts w:ascii="Times New Roman" w:eastAsia="Times New Roman" w:hAnsi="Times New Roman" w:cs="Times New Roman"/>
          <w:sz w:val="28"/>
          <w:szCs w:val="28"/>
        </w:rPr>
        <w:t xml:space="preserve">(далее – </w:t>
      </w:r>
      <w:r w:rsidR="00E32828" w:rsidRPr="00F95243">
        <w:rPr>
          <w:rFonts w:ascii="Times New Roman" w:eastAsia="Times New Roman" w:hAnsi="Times New Roman" w:cs="Times New Roman"/>
          <w:sz w:val="28"/>
          <w:szCs w:val="28"/>
        </w:rPr>
        <w:t>ЭТП</w:t>
      </w:r>
      <w:r w:rsidRPr="00F95243">
        <w:rPr>
          <w:rFonts w:ascii="Times New Roman" w:eastAsia="Times New Roman" w:hAnsi="Times New Roman" w:cs="Times New Roman"/>
          <w:sz w:val="28"/>
          <w:szCs w:val="28"/>
        </w:rPr>
        <w:t xml:space="preserve">). Информация доступна для ознакомления без взимания платы. </w:t>
      </w:r>
      <w:proofErr w:type="gramStart"/>
      <w:r w:rsidRPr="00F95243">
        <w:rPr>
          <w:rFonts w:ascii="Times New Roman" w:eastAsia="Times New Roman" w:hAnsi="Times New Roman" w:cs="Times New Roman"/>
          <w:sz w:val="28"/>
          <w:szCs w:val="28"/>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8110BC" w:rsidRPr="00F95243" w:rsidRDefault="008110BC" w:rsidP="00F95243">
      <w:pPr>
        <w:widowControl/>
        <w:spacing w:after="0"/>
        <w:ind w:firstLine="540"/>
        <w:jc w:val="both"/>
        <w:textAlignment w:val="baseline"/>
        <w:rPr>
          <w:rFonts w:ascii="Times New Roman" w:hAnsi="Times New Roman" w:cs="Times New Roman"/>
          <w:sz w:val="28"/>
          <w:szCs w:val="28"/>
        </w:rPr>
      </w:pPr>
      <w:r w:rsidRPr="00F95243">
        <w:rPr>
          <w:rFonts w:ascii="Times New Roman" w:hAnsi="Times New Roman" w:cs="Times New Roman"/>
          <w:sz w:val="28"/>
          <w:szCs w:val="28"/>
        </w:rPr>
        <w:lastRenderedPageBreak/>
        <w:t>Размещение информации о проведен</w:t>
      </w:r>
      <w:proofErr w:type="gramStart"/>
      <w:r w:rsidRPr="00F95243">
        <w:rPr>
          <w:rFonts w:ascii="Times New Roman" w:hAnsi="Times New Roman" w:cs="Times New Roman"/>
          <w:sz w:val="28"/>
          <w:szCs w:val="28"/>
        </w:rPr>
        <w:t>ии ау</w:t>
      </w:r>
      <w:proofErr w:type="gramEnd"/>
      <w:r w:rsidRPr="00F95243">
        <w:rPr>
          <w:rFonts w:ascii="Times New Roman" w:hAnsi="Times New Roman" w:cs="Times New Roman"/>
          <w:sz w:val="28"/>
          <w:szCs w:val="28"/>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10BC" w:rsidRPr="00F95243" w:rsidRDefault="008110BC" w:rsidP="00F95243">
      <w:pPr>
        <w:widowControl/>
        <w:spacing w:after="0"/>
        <w:ind w:firstLine="567"/>
        <w:jc w:val="both"/>
        <w:textAlignment w:val="baseline"/>
        <w:rPr>
          <w:rFonts w:ascii="Times New Roman" w:hAnsi="Times New Roman" w:cs="Times New Roman"/>
          <w:sz w:val="28"/>
          <w:szCs w:val="28"/>
        </w:rPr>
      </w:pPr>
      <w:r w:rsidRPr="00F95243">
        <w:rPr>
          <w:rFonts w:ascii="Times New Roman" w:hAnsi="Times New Roman" w:cs="Times New Roman"/>
          <w:sz w:val="28"/>
          <w:szCs w:val="28"/>
        </w:rPr>
        <w:t xml:space="preserve">С настоящей аукционной документацией можно ознакомиться </w:t>
      </w:r>
      <w:r w:rsidR="00F95243" w:rsidRPr="00F95243">
        <w:rPr>
          <w:rFonts w:ascii="Times New Roman" w:hAnsi="Times New Roman" w:cs="Times New Roman"/>
          <w:sz w:val="28"/>
          <w:szCs w:val="28"/>
        </w:rPr>
        <w:t>на ЭТП https://etpgpb.ru</w:t>
      </w:r>
      <w:r w:rsidRPr="00F95243">
        <w:rPr>
          <w:rFonts w:ascii="Times New Roman" w:hAnsi="Times New Roman" w:cs="Times New Roman"/>
          <w:sz w:val="28"/>
          <w:szCs w:val="28"/>
        </w:rPr>
        <w:t>.</w:t>
      </w:r>
    </w:p>
    <w:p w:rsidR="008110BC" w:rsidRPr="00F95243" w:rsidRDefault="008110BC" w:rsidP="00F95243">
      <w:pPr>
        <w:widowControl/>
        <w:spacing w:after="0"/>
        <w:ind w:firstLine="540"/>
        <w:textAlignment w:val="baseline"/>
        <w:rPr>
          <w:rFonts w:ascii="Times New Roman" w:hAnsi="Times New Roman" w:cs="Times New Roman"/>
          <w:b/>
          <w:sz w:val="28"/>
          <w:szCs w:val="28"/>
        </w:rPr>
      </w:pPr>
    </w:p>
    <w:p w:rsidR="008110BC" w:rsidRPr="00F95243" w:rsidRDefault="008110BC" w:rsidP="00F95243">
      <w:pPr>
        <w:widowControl/>
        <w:spacing w:after="0"/>
        <w:ind w:firstLine="540"/>
        <w:textAlignment w:val="baseline"/>
        <w:rPr>
          <w:rFonts w:ascii="Times New Roman" w:hAnsi="Times New Roman" w:cs="Times New Roman"/>
          <w:b/>
          <w:sz w:val="28"/>
          <w:szCs w:val="28"/>
        </w:rPr>
      </w:pPr>
      <w:r w:rsidRPr="00F95243">
        <w:rPr>
          <w:rFonts w:ascii="Times New Roman" w:hAnsi="Times New Roman" w:cs="Times New Roman"/>
          <w:b/>
          <w:sz w:val="28"/>
          <w:szCs w:val="28"/>
        </w:rPr>
        <w:t>1.3.Организатор аукциона</w:t>
      </w:r>
    </w:p>
    <w:p w:rsidR="008110BC" w:rsidRPr="00F95243" w:rsidRDefault="008110BC" w:rsidP="00F95243">
      <w:pPr>
        <w:widowControl/>
        <w:spacing w:after="0"/>
        <w:ind w:firstLine="567"/>
        <w:jc w:val="both"/>
        <w:textAlignment w:val="baseline"/>
        <w:rPr>
          <w:rFonts w:ascii="Times New Roman" w:hAnsi="Times New Roman" w:cs="Times New Roman"/>
          <w:sz w:val="28"/>
          <w:szCs w:val="28"/>
        </w:rPr>
      </w:pPr>
      <w:r w:rsidRPr="00F95243">
        <w:rPr>
          <w:rFonts w:ascii="Times New Roman" w:hAnsi="Times New Roman" w:cs="Times New Roman"/>
          <w:sz w:val="28"/>
          <w:szCs w:val="28"/>
        </w:rPr>
        <w:t>Организатором аукциона является государственное унитарное предприятие Самарской области «Самарская областная имущественная казна».</w:t>
      </w:r>
    </w:p>
    <w:p w:rsidR="008110BC" w:rsidRPr="00F95243" w:rsidRDefault="008110BC" w:rsidP="00F95243">
      <w:pPr>
        <w:widowControl/>
        <w:spacing w:after="0"/>
        <w:ind w:firstLine="567"/>
        <w:jc w:val="both"/>
        <w:textAlignment w:val="baseline"/>
        <w:rPr>
          <w:rFonts w:ascii="Times New Roman" w:hAnsi="Times New Roman" w:cs="Times New Roman"/>
          <w:sz w:val="28"/>
          <w:szCs w:val="28"/>
        </w:rPr>
      </w:pPr>
      <w:r w:rsidRPr="00F95243">
        <w:rPr>
          <w:rFonts w:ascii="Times New Roman" w:hAnsi="Times New Roman" w:cs="Times New Roman"/>
          <w:sz w:val="28"/>
          <w:szCs w:val="28"/>
        </w:rPr>
        <w:t xml:space="preserve">Место нахождения организатора аукциона: 443099, </w:t>
      </w:r>
      <w:proofErr w:type="spellStart"/>
      <w:r w:rsidRPr="00F95243">
        <w:rPr>
          <w:rFonts w:ascii="Times New Roman" w:hAnsi="Times New Roman" w:cs="Times New Roman"/>
          <w:sz w:val="28"/>
          <w:szCs w:val="28"/>
        </w:rPr>
        <w:t>г</w:t>
      </w:r>
      <w:proofErr w:type="gramStart"/>
      <w:r w:rsidRPr="00F95243">
        <w:rPr>
          <w:rFonts w:ascii="Times New Roman" w:hAnsi="Times New Roman" w:cs="Times New Roman"/>
          <w:sz w:val="28"/>
          <w:szCs w:val="28"/>
        </w:rPr>
        <w:t>.С</w:t>
      </w:r>
      <w:proofErr w:type="gramEnd"/>
      <w:r w:rsidRPr="00F95243">
        <w:rPr>
          <w:rFonts w:ascii="Times New Roman" w:hAnsi="Times New Roman" w:cs="Times New Roman"/>
          <w:sz w:val="28"/>
          <w:szCs w:val="28"/>
        </w:rPr>
        <w:t>амара</w:t>
      </w:r>
      <w:proofErr w:type="spellEnd"/>
      <w:r w:rsidRPr="00F95243">
        <w:rPr>
          <w:rFonts w:ascii="Times New Roman" w:hAnsi="Times New Roman" w:cs="Times New Roman"/>
          <w:sz w:val="28"/>
          <w:szCs w:val="28"/>
        </w:rPr>
        <w:t xml:space="preserve">, </w:t>
      </w:r>
      <w:proofErr w:type="spellStart"/>
      <w:r w:rsidRPr="00F95243">
        <w:rPr>
          <w:rFonts w:ascii="Times New Roman" w:hAnsi="Times New Roman" w:cs="Times New Roman"/>
          <w:sz w:val="28"/>
          <w:szCs w:val="28"/>
        </w:rPr>
        <w:t>ул.Куйбышева</w:t>
      </w:r>
      <w:proofErr w:type="spellEnd"/>
      <w:r w:rsidRPr="00F95243">
        <w:rPr>
          <w:rFonts w:ascii="Times New Roman" w:hAnsi="Times New Roman" w:cs="Times New Roman"/>
          <w:sz w:val="28"/>
          <w:szCs w:val="28"/>
        </w:rPr>
        <w:t>, 93, офис 10.</w:t>
      </w:r>
    </w:p>
    <w:p w:rsidR="008110BC" w:rsidRPr="00F95243" w:rsidRDefault="008110BC" w:rsidP="00F95243">
      <w:pPr>
        <w:widowControl/>
        <w:spacing w:after="0"/>
        <w:ind w:firstLine="567"/>
        <w:jc w:val="both"/>
        <w:textAlignment w:val="baseline"/>
        <w:rPr>
          <w:rFonts w:ascii="Times New Roman" w:hAnsi="Times New Roman" w:cs="Times New Roman"/>
          <w:sz w:val="28"/>
          <w:szCs w:val="28"/>
        </w:rPr>
      </w:pPr>
      <w:r w:rsidRPr="00F95243">
        <w:rPr>
          <w:rFonts w:ascii="Times New Roman" w:hAnsi="Times New Roman" w:cs="Times New Roman"/>
          <w:sz w:val="28"/>
          <w:szCs w:val="28"/>
        </w:rPr>
        <w:t xml:space="preserve">Почтовый адрес организатора аукциона: 443096, </w:t>
      </w:r>
      <w:proofErr w:type="spellStart"/>
      <w:r w:rsidRPr="00F95243">
        <w:rPr>
          <w:rFonts w:ascii="Times New Roman" w:hAnsi="Times New Roman" w:cs="Times New Roman"/>
          <w:sz w:val="28"/>
          <w:szCs w:val="28"/>
        </w:rPr>
        <w:t>г</w:t>
      </w:r>
      <w:proofErr w:type="gramStart"/>
      <w:r w:rsidRPr="00F95243">
        <w:rPr>
          <w:rFonts w:ascii="Times New Roman" w:hAnsi="Times New Roman" w:cs="Times New Roman"/>
          <w:sz w:val="28"/>
          <w:szCs w:val="28"/>
        </w:rPr>
        <w:t>.С</w:t>
      </w:r>
      <w:proofErr w:type="gramEnd"/>
      <w:r w:rsidRPr="00F95243">
        <w:rPr>
          <w:rFonts w:ascii="Times New Roman" w:hAnsi="Times New Roman" w:cs="Times New Roman"/>
          <w:sz w:val="28"/>
          <w:szCs w:val="28"/>
        </w:rPr>
        <w:t>амара</w:t>
      </w:r>
      <w:proofErr w:type="spellEnd"/>
      <w:r w:rsidRPr="00F95243">
        <w:rPr>
          <w:rFonts w:ascii="Times New Roman" w:hAnsi="Times New Roman" w:cs="Times New Roman"/>
          <w:sz w:val="28"/>
          <w:szCs w:val="28"/>
        </w:rPr>
        <w:t>, ул. Владимирская, д.18.</w:t>
      </w:r>
    </w:p>
    <w:p w:rsidR="008110BC" w:rsidRDefault="008110BC" w:rsidP="00F95243">
      <w:pPr>
        <w:widowControl/>
        <w:spacing w:after="0"/>
        <w:ind w:firstLine="567"/>
        <w:jc w:val="both"/>
        <w:textAlignment w:val="baseline"/>
        <w:rPr>
          <w:rFonts w:ascii="Times New Roman" w:hAnsi="Times New Roman" w:cs="Times New Roman"/>
          <w:sz w:val="28"/>
          <w:szCs w:val="28"/>
        </w:rPr>
      </w:pPr>
      <w:r w:rsidRPr="00F95243">
        <w:rPr>
          <w:rFonts w:ascii="Times New Roman" w:hAnsi="Times New Roman" w:cs="Times New Roman"/>
          <w:sz w:val="28"/>
          <w:szCs w:val="28"/>
        </w:rPr>
        <w:t>Адрес электронной почты:</w:t>
      </w:r>
      <w:hyperlink r:id="rId6" w:history="1">
        <w:r w:rsidRPr="00F95243">
          <w:rPr>
            <w:rStyle w:val="a3"/>
            <w:rFonts w:ascii="Times New Roman" w:hAnsi="Times New Roman" w:cs="Times New Roman"/>
            <w:color w:val="0000FF"/>
            <w:sz w:val="28"/>
            <w:szCs w:val="28"/>
            <w:lang w:val="en-US"/>
          </w:rPr>
          <w:t>info</w:t>
        </w:r>
      </w:hyperlink>
      <w:hyperlink r:id="rId7" w:history="1">
        <w:r w:rsidRPr="00F95243">
          <w:rPr>
            <w:rStyle w:val="a3"/>
            <w:rFonts w:ascii="Times New Roman" w:hAnsi="Times New Roman" w:cs="Times New Roman"/>
            <w:color w:val="0000FF"/>
            <w:sz w:val="28"/>
            <w:szCs w:val="28"/>
          </w:rPr>
          <w:t>@</w:t>
        </w:r>
      </w:hyperlink>
      <w:hyperlink r:id="rId8" w:history="1">
        <w:r w:rsidRPr="00F95243">
          <w:rPr>
            <w:rStyle w:val="a3"/>
            <w:rFonts w:ascii="Times New Roman" w:hAnsi="Times New Roman" w:cs="Times New Roman"/>
            <w:color w:val="0000FF"/>
            <w:sz w:val="28"/>
            <w:szCs w:val="28"/>
            <w:lang w:val="en-US"/>
          </w:rPr>
          <w:t>exon</w:t>
        </w:r>
      </w:hyperlink>
      <w:hyperlink r:id="rId9" w:history="1">
        <w:r w:rsidRPr="00F95243">
          <w:rPr>
            <w:rStyle w:val="a3"/>
            <w:rFonts w:ascii="Times New Roman" w:hAnsi="Times New Roman" w:cs="Times New Roman"/>
            <w:color w:val="0000FF"/>
            <w:sz w:val="28"/>
            <w:szCs w:val="28"/>
          </w:rPr>
          <w:t>-</w:t>
        </w:r>
      </w:hyperlink>
      <w:hyperlink r:id="rId10" w:history="1">
        <w:proofErr w:type="spellStart"/>
        <w:r w:rsidRPr="00F95243">
          <w:rPr>
            <w:rStyle w:val="a3"/>
            <w:rFonts w:ascii="Times New Roman" w:hAnsi="Times New Roman" w:cs="Times New Roman"/>
            <w:color w:val="0000FF"/>
            <w:sz w:val="28"/>
            <w:szCs w:val="28"/>
            <w:lang w:val="en-US"/>
          </w:rPr>
          <w:t>sam</w:t>
        </w:r>
        <w:proofErr w:type="spellEnd"/>
      </w:hyperlink>
      <w:hyperlink r:id="rId11" w:history="1">
        <w:r w:rsidRPr="00F95243">
          <w:rPr>
            <w:rStyle w:val="a3"/>
            <w:rFonts w:ascii="Times New Roman" w:hAnsi="Times New Roman" w:cs="Times New Roman"/>
            <w:color w:val="0000FF"/>
            <w:sz w:val="28"/>
            <w:szCs w:val="28"/>
          </w:rPr>
          <w:t>.</w:t>
        </w:r>
      </w:hyperlink>
      <w:hyperlink r:id="rId12" w:history="1">
        <w:proofErr w:type="spellStart"/>
        <w:r w:rsidRPr="00F95243">
          <w:rPr>
            <w:rStyle w:val="a3"/>
            <w:rFonts w:ascii="Times New Roman" w:hAnsi="Times New Roman" w:cs="Times New Roman"/>
            <w:color w:val="0000FF"/>
            <w:sz w:val="28"/>
            <w:szCs w:val="28"/>
            <w:lang w:val="en-US"/>
          </w:rPr>
          <w:t>ru</w:t>
        </w:r>
        <w:proofErr w:type="spellEnd"/>
      </w:hyperlink>
      <w:r w:rsidRPr="00F95243">
        <w:rPr>
          <w:rFonts w:ascii="Times New Roman" w:hAnsi="Times New Roman" w:cs="Times New Roman"/>
          <w:bCs/>
          <w:sz w:val="28"/>
          <w:szCs w:val="28"/>
        </w:rPr>
        <w:t>,</w:t>
      </w:r>
      <w:r w:rsidRPr="00F95243">
        <w:rPr>
          <w:rFonts w:ascii="Times New Roman" w:hAnsi="Times New Roman" w:cs="Times New Roman"/>
          <w:sz w:val="28"/>
          <w:szCs w:val="28"/>
        </w:rPr>
        <w:t>т.8(846)374-75-22, 374-75-35.</w:t>
      </w:r>
    </w:p>
    <w:p w:rsidR="00F95243" w:rsidRPr="00F95243" w:rsidRDefault="00F95243" w:rsidP="00F95243">
      <w:pPr>
        <w:widowControl/>
        <w:spacing w:after="0"/>
        <w:ind w:firstLine="567"/>
        <w:jc w:val="both"/>
        <w:textAlignment w:val="baseline"/>
        <w:rPr>
          <w:rFonts w:ascii="Times New Roman" w:hAnsi="Times New Roman" w:cs="Times New Roman"/>
          <w:sz w:val="28"/>
          <w:szCs w:val="28"/>
        </w:rPr>
      </w:pPr>
    </w:p>
    <w:p w:rsidR="008110BC" w:rsidRPr="00F95243" w:rsidRDefault="008110BC" w:rsidP="00F95243">
      <w:pPr>
        <w:widowControl/>
        <w:spacing w:after="0"/>
        <w:ind w:right="-49" w:firstLine="539"/>
        <w:jc w:val="both"/>
        <w:textAlignment w:val="baseline"/>
        <w:rPr>
          <w:rFonts w:ascii="Times New Roman" w:eastAsia="Times New Roman" w:hAnsi="Times New Roman" w:cs="Times New Roman"/>
          <w:b/>
          <w:bCs/>
          <w:sz w:val="28"/>
          <w:szCs w:val="28"/>
        </w:rPr>
      </w:pPr>
      <w:r w:rsidRPr="00F95243">
        <w:rPr>
          <w:rFonts w:ascii="Times New Roman" w:eastAsia="Times New Roman" w:hAnsi="Times New Roman" w:cs="Times New Roman"/>
          <w:b/>
          <w:bCs/>
          <w:sz w:val="28"/>
          <w:szCs w:val="28"/>
        </w:rPr>
        <w:t>1.4. Извещение о проведен</w:t>
      </w:r>
      <w:proofErr w:type="gramStart"/>
      <w:r w:rsidRPr="00F95243">
        <w:rPr>
          <w:rFonts w:ascii="Times New Roman" w:eastAsia="Times New Roman" w:hAnsi="Times New Roman" w:cs="Times New Roman"/>
          <w:b/>
          <w:bCs/>
          <w:sz w:val="28"/>
          <w:szCs w:val="28"/>
        </w:rPr>
        <w:t>ии ау</w:t>
      </w:r>
      <w:proofErr w:type="gramEnd"/>
      <w:r w:rsidRPr="00F95243">
        <w:rPr>
          <w:rFonts w:ascii="Times New Roman" w:eastAsia="Times New Roman" w:hAnsi="Times New Roman" w:cs="Times New Roman"/>
          <w:b/>
          <w:bCs/>
          <w:sz w:val="28"/>
          <w:szCs w:val="28"/>
        </w:rPr>
        <w:t>кциона</w:t>
      </w:r>
      <w:bookmarkStart w:id="0" w:name="P332"/>
      <w:bookmarkEnd w:id="0"/>
    </w:p>
    <w:p w:rsidR="008110BC" w:rsidRPr="00F95243" w:rsidRDefault="008110BC" w:rsidP="00F95243">
      <w:pPr>
        <w:widowControl/>
        <w:spacing w:after="0"/>
        <w:ind w:right="-49" w:firstLine="539"/>
        <w:jc w:val="both"/>
        <w:textAlignment w:val="baseline"/>
        <w:rPr>
          <w:rFonts w:ascii="Times New Roman" w:eastAsia="Times New Roman" w:hAnsi="Times New Roman" w:cs="Times New Roman"/>
          <w:sz w:val="28"/>
          <w:szCs w:val="28"/>
        </w:rPr>
      </w:pPr>
      <w:r w:rsidRPr="00F95243">
        <w:rPr>
          <w:rFonts w:ascii="Times New Roman" w:eastAsia="Times New Roman" w:hAnsi="Times New Roman" w:cs="Times New Roman"/>
          <w:sz w:val="28"/>
          <w:szCs w:val="28"/>
        </w:rPr>
        <w:t>Извещение о проведен</w:t>
      </w:r>
      <w:proofErr w:type="gramStart"/>
      <w:r w:rsidRPr="00F95243">
        <w:rPr>
          <w:rFonts w:ascii="Times New Roman" w:eastAsia="Times New Roman" w:hAnsi="Times New Roman" w:cs="Times New Roman"/>
          <w:sz w:val="28"/>
          <w:szCs w:val="28"/>
        </w:rPr>
        <w:t>ии ау</w:t>
      </w:r>
      <w:proofErr w:type="gramEnd"/>
      <w:r w:rsidRPr="00F95243">
        <w:rPr>
          <w:rFonts w:ascii="Times New Roman" w:eastAsia="Times New Roman" w:hAnsi="Times New Roman" w:cs="Times New Roman"/>
          <w:sz w:val="28"/>
          <w:szCs w:val="28"/>
        </w:rPr>
        <w:t>кциона</w:t>
      </w:r>
      <w:r w:rsidR="009C4645" w:rsidRPr="00F95243">
        <w:rPr>
          <w:rFonts w:ascii="Times New Roman" w:eastAsia="Times New Roman" w:hAnsi="Times New Roman" w:cs="Times New Roman"/>
          <w:sz w:val="28"/>
          <w:szCs w:val="28"/>
        </w:rPr>
        <w:t xml:space="preserve"> и настоящая аукционная документация</w:t>
      </w:r>
      <w:r w:rsidRPr="00F95243">
        <w:rPr>
          <w:rFonts w:ascii="Times New Roman" w:eastAsia="Times New Roman" w:hAnsi="Times New Roman" w:cs="Times New Roman"/>
          <w:sz w:val="28"/>
          <w:szCs w:val="28"/>
        </w:rPr>
        <w:t xml:space="preserve"> размещается на </w:t>
      </w:r>
      <w:r w:rsidR="00E32828" w:rsidRPr="00F95243">
        <w:rPr>
          <w:rFonts w:ascii="Times New Roman" w:eastAsia="Times New Roman" w:hAnsi="Times New Roman" w:cs="Times New Roman"/>
          <w:sz w:val="28"/>
          <w:szCs w:val="28"/>
        </w:rPr>
        <w:t>ЭТП</w:t>
      </w:r>
      <w:r w:rsidR="00E32828" w:rsidRPr="00F95243">
        <w:rPr>
          <w:rFonts w:ascii="Times New Roman" w:hAnsi="Times New Roman" w:cs="Times New Roman"/>
          <w:sz w:val="28"/>
          <w:szCs w:val="28"/>
        </w:rPr>
        <w:t xml:space="preserve"> </w:t>
      </w:r>
      <w:r w:rsidRPr="00F95243">
        <w:rPr>
          <w:rFonts w:ascii="Times New Roman" w:eastAsia="Times New Roman" w:hAnsi="Times New Roman" w:cs="Times New Roman"/>
          <w:sz w:val="28"/>
          <w:szCs w:val="28"/>
        </w:rPr>
        <w:t>не менее чем за двадцать дней до дня окончания подачи заявок на участие в аукционе.</w:t>
      </w:r>
    </w:p>
    <w:p w:rsidR="00E955B1" w:rsidRPr="00E955B1" w:rsidRDefault="00E955B1" w:rsidP="00E955B1">
      <w:pPr>
        <w:pStyle w:val="ConsPlusNormal"/>
        <w:spacing w:line="276" w:lineRule="auto"/>
        <w:ind w:firstLine="539"/>
        <w:jc w:val="both"/>
        <w:rPr>
          <w:sz w:val="28"/>
          <w:szCs w:val="28"/>
        </w:rPr>
      </w:pPr>
      <w:r w:rsidRPr="00E955B1">
        <w:rPr>
          <w:sz w:val="28"/>
          <w:szCs w:val="28"/>
        </w:rPr>
        <w:t xml:space="preserve">Организатор аукциона вправе принять решение о внесении изменений в извещение о проведении аукциона не </w:t>
      </w:r>
      <w:proofErr w:type="gramStart"/>
      <w:r w:rsidRPr="00E955B1">
        <w:rPr>
          <w:sz w:val="28"/>
          <w:szCs w:val="28"/>
        </w:rPr>
        <w:t>позднее</w:t>
      </w:r>
      <w:proofErr w:type="gramEnd"/>
      <w:r w:rsidRPr="00E955B1">
        <w:rPr>
          <w:sz w:val="28"/>
          <w:szCs w:val="28"/>
        </w:rPr>
        <w:t xml:space="preserve"> чем за пять дней до даты окончания подачи заявок на участие в аукционе. В течение одного дня </w:t>
      </w:r>
      <w:proofErr w:type="gramStart"/>
      <w:r w:rsidRPr="00E955B1">
        <w:rPr>
          <w:sz w:val="28"/>
          <w:szCs w:val="28"/>
        </w:rPr>
        <w:t>с даты принятия</w:t>
      </w:r>
      <w:proofErr w:type="gramEnd"/>
      <w:r w:rsidRPr="00E955B1">
        <w:rPr>
          <w:sz w:val="28"/>
          <w:szCs w:val="28"/>
        </w:rPr>
        <w:t xml:space="preserve"> указанного решения такие изменения размещаются оператором электронной площадки на электронной площадке. Уведомление о внесении изменений в извещение о проведен</w:t>
      </w:r>
      <w:proofErr w:type="gramStart"/>
      <w:r w:rsidRPr="00E955B1">
        <w:rPr>
          <w:sz w:val="28"/>
          <w:szCs w:val="28"/>
        </w:rPr>
        <w:t>ии ау</w:t>
      </w:r>
      <w:proofErr w:type="gramEnd"/>
      <w:r w:rsidRPr="00E955B1">
        <w:rPr>
          <w:sz w:val="28"/>
          <w:szCs w:val="28"/>
        </w:rPr>
        <w:t>кциона направляется оператору электронной площадки в день принятия такого решения. При этом срок подачи заявок на участие в аукционе должен быть продлен таким образом, чтобы с даты размещения на электронной площадке внесенных изменений в извещение о проведен</w:t>
      </w:r>
      <w:proofErr w:type="gramStart"/>
      <w:r w:rsidRPr="00E955B1">
        <w:rPr>
          <w:sz w:val="28"/>
          <w:szCs w:val="28"/>
        </w:rPr>
        <w:t>ии ау</w:t>
      </w:r>
      <w:proofErr w:type="gramEnd"/>
      <w:r w:rsidRPr="00E955B1">
        <w:rPr>
          <w:sz w:val="28"/>
          <w:szCs w:val="28"/>
        </w:rPr>
        <w:t>кциона до даты окончания подачи заявок на участие в аукционе он составлял не менее пятнадцати дней.</w:t>
      </w:r>
    </w:p>
    <w:p w:rsidR="00E955B1" w:rsidRPr="00E955B1" w:rsidRDefault="00E955B1" w:rsidP="00E955B1">
      <w:pPr>
        <w:pStyle w:val="ConsPlusNormal"/>
        <w:spacing w:line="276" w:lineRule="auto"/>
        <w:ind w:firstLine="539"/>
        <w:jc w:val="both"/>
        <w:rPr>
          <w:sz w:val="28"/>
          <w:szCs w:val="28"/>
        </w:rPr>
      </w:pPr>
      <w:bookmarkStart w:id="1" w:name="Par426"/>
      <w:bookmarkEnd w:id="1"/>
      <w:r w:rsidRPr="00E955B1">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955B1">
        <w:rPr>
          <w:sz w:val="28"/>
          <w:szCs w:val="28"/>
        </w:rPr>
        <w:t>на электронной площадке в течение одного дня с даты принятия решения об отказе от проведения</w:t>
      </w:r>
      <w:proofErr w:type="gramEnd"/>
      <w:r w:rsidRPr="00E955B1">
        <w:rPr>
          <w:sz w:val="28"/>
          <w:szCs w:val="28"/>
        </w:rPr>
        <w:t xml:space="preserve"> аукциона. Уведомление об отказе от проведения аукциона направляется оператору электронной площадки в день принятия решения об отказе от проведения аукциона.</w:t>
      </w:r>
    </w:p>
    <w:p w:rsidR="008110BC" w:rsidRPr="00E955B1" w:rsidRDefault="00E955B1" w:rsidP="00B51159">
      <w:pPr>
        <w:spacing w:after="0"/>
        <w:ind w:firstLine="539"/>
        <w:jc w:val="both"/>
        <w:textAlignment w:val="baseline"/>
        <w:rPr>
          <w:sz w:val="28"/>
          <w:szCs w:val="28"/>
        </w:rPr>
      </w:pPr>
      <w:r w:rsidRPr="00E955B1">
        <w:rPr>
          <w:rFonts w:ascii="Times New Roman" w:hAnsi="Times New Roman" w:cs="Times New Roman"/>
          <w:sz w:val="28"/>
          <w:szCs w:val="28"/>
        </w:rPr>
        <w:t xml:space="preserve">В течение двух рабочих дней </w:t>
      </w:r>
      <w:proofErr w:type="gramStart"/>
      <w:r w:rsidRPr="00E955B1">
        <w:rPr>
          <w:rFonts w:ascii="Times New Roman" w:hAnsi="Times New Roman" w:cs="Times New Roman"/>
          <w:sz w:val="28"/>
          <w:szCs w:val="28"/>
        </w:rPr>
        <w:t>с даты получения</w:t>
      </w:r>
      <w:proofErr w:type="gramEnd"/>
      <w:r w:rsidRPr="00E955B1">
        <w:rPr>
          <w:rFonts w:ascii="Times New Roman" w:hAnsi="Times New Roman" w:cs="Times New Roman"/>
          <w:sz w:val="28"/>
          <w:szCs w:val="28"/>
        </w:rPr>
        <w:t xml:space="preserve"> указанного уведомления </w:t>
      </w:r>
      <w:r w:rsidRPr="00E955B1">
        <w:rPr>
          <w:rFonts w:ascii="Times New Roman" w:hAnsi="Times New Roman" w:cs="Times New Roman"/>
          <w:sz w:val="28"/>
          <w:szCs w:val="28"/>
        </w:rPr>
        <w:lastRenderedPageBreak/>
        <w:t xml:space="preserve">оператор электронной площадки направляет соответствующие уведомления всем заявителям. В </w:t>
      </w:r>
      <w:proofErr w:type="gramStart"/>
      <w:r w:rsidRPr="00E955B1">
        <w:rPr>
          <w:rFonts w:ascii="Times New Roman" w:hAnsi="Times New Roman" w:cs="Times New Roman"/>
          <w:sz w:val="28"/>
          <w:szCs w:val="28"/>
        </w:rPr>
        <w:t>случае</w:t>
      </w:r>
      <w:proofErr w:type="gramEnd"/>
      <w:r w:rsidRPr="00E955B1">
        <w:rPr>
          <w:rFonts w:ascii="Times New Roman" w:hAnsi="Times New Roman" w:cs="Times New Roman"/>
          <w:sz w:val="28"/>
          <w:szCs w:val="28"/>
        </w:rPr>
        <w:t xml:space="preserve"> если установлено требование о внесении задатка, </w:t>
      </w:r>
      <w:r w:rsidR="00B51159" w:rsidRPr="00E955B1">
        <w:rPr>
          <w:rFonts w:ascii="Times New Roman" w:hAnsi="Times New Roman" w:cs="Times New Roman"/>
          <w:sz w:val="28"/>
          <w:szCs w:val="28"/>
        </w:rPr>
        <w:t xml:space="preserve">задаток </w:t>
      </w:r>
      <w:r w:rsidRPr="00E955B1">
        <w:rPr>
          <w:rFonts w:ascii="Times New Roman" w:hAnsi="Times New Roman" w:cs="Times New Roman"/>
          <w:sz w:val="28"/>
          <w:szCs w:val="28"/>
        </w:rPr>
        <w:t>возвращает заявителям в течение пяти рабочих дней с даты принятия организатором аукциона решения об отказе от проведения аукциона.</w:t>
      </w:r>
    </w:p>
    <w:p w:rsidR="008110BC" w:rsidRDefault="008110BC" w:rsidP="00B51159">
      <w:pPr>
        <w:spacing w:after="0"/>
        <w:ind w:firstLine="540"/>
        <w:jc w:val="both"/>
        <w:textAlignment w:val="baseline"/>
        <w:rPr>
          <w:rFonts w:ascii="Times New Roman" w:eastAsia="Times New Roman" w:hAnsi="Times New Roman" w:cs="Times New Roman"/>
          <w:b/>
          <w:sz w:val="24"/>
          <w:szCs w:val="24"/>
        </w:rPr>
      </w:pPr>
    </w:p>
    <w:p w:rsidR="008110BC" w:rsidRPr="006469E7" w:rsidRDefault="008110BC" w:rsidP="00B51159">
      <w:pPr>
        <w:spacing w:after="0"/>
        <w:ind w:firstLine="540"/>
        <w:jc w:val="both"/>
        <w:textAlignment w:val="baseline"/>
        <w:rPr>
          <w:rFonts w:ascii="Times New Roman" w:eastAsia="Times New Roman" w:hAnsi="Times New Roman" w:cs="Times New Roman"/>
          <w:b/>
          <w:sz w:val="28"/>
          <w:szCs w:val="28"/>
        </w:rPr>
      </w:pPr>
      <w:r w:rsidRPr="006469E7">
        <w:rPr>
          <w:rFonts w:ascii="Times New Roman" w:eastAsia="Times New Roman" w:hAnsi="Times New Roman" w:cs="Times New Roman"/>
          <w:b/>
          <w:sz w:val="28"/>
          <w:szCs w:val="28"/>
        </w:rPr>
        <w:t>1.5. Объект аукциона</w:t>
      </w:r>
    </w:p>
    <w:p w:rsidR="008110BC" w:rsidRPr="00B51159" w:rsidRDefault="00B51159" w:rsidP="00B51159">
      <w:pPr>
        <w:spacing w:after="0"/>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Объектом я</w:t>
      </w:r>
      <w:r w:rsidR="008110BC" w:rsidRPr="00B51159">
        <w:rPr>
          <w:rFonts w:ascii="Times New Roman" w:eastAsia="Times New Roman" w:hAnsi="Times New Roman" w:cs="Times New Roman"/>
          <w:sz w:val="28"/>
          <w:szCs w:val="28"/>
        </w:rPr>
        <w:t>вляется движимое имущество, находящегося на праве хозяйственного ведения у предприятия.</w:t>
      </w:r>
    </w:p>
    <w:p w:rsidR="008110BC" w:rsidRPr="00B51159" w:rsidRDefault="008110BC" w:rsidP="00B51159">
      <w:pPr>
        <w:widowControl/>
        <w:spacing w:after="0"/>
        <w:ind w:firstLine="539"/>
        <w:jc w:val="both"/>
        <w:textAlignment w:val="baseline"/>
        <w:rPr>
          <w:rFonts w:ascii="Times New Roman" w:eastAsia="Times New Roman" w:hAnsi="Times New Roman" w:cs="Times New Roman"/>
          <w:sz w:val="28"/>
          <w:szCs w:val="28"/>
        </w:rPr>
      </w:pPr>
      <w:r w:rsidRPr="00B51159">
        <w:rPr>
          <w:rFonts w:ascii="Times New Roman" w:eastAsia="Times New Roman" w:hAnsi="Times New Roman" w:cs="Times New Roman"/>
          <w:sz w:val="28"/>
          <w:szCs w:val="28"/>
        </w:rPr>
        <w:t>Конкретный объект и его характеристики определяются лотом, указанным в информационной карте аукциона. Указанный объект аукциона свободен от прав третьих лиц.</w:t>
      </w:r>
    </w:p>
    <w:p w:rsidR="00B51159" w:rsidRPr="00B51159" w:rsidRDefault="00B51159" w:rsidP="00B51159">
      <w:pPr>
        <w:widowControl/>
        <w:spacing w:after="0"/>
        <w:ind w:firstLine="539"/>
        <w:jc w:val="both"/>
        <w:textAlignment w:val="baseline"/>
        <w:rPr>
          <w:rFonts w:ascii="Times New Roman" w:eastAsia="Times New Roman" w:hAnsi="Times New Roman" w:cs="Times New Roman"/>
          <w:sz w:val="28"/>
          <w:szCs w:val="28"/>
        </w:rPr>
      </w:pPr>
    </w:p>
    <w:p w:rsidR="008110BC" w:rsidRPr="006469E7" w:rsidRDefault="008110BC" w:rsidP="00B51159">
      <w:pPr>
        <w:widowControl/>
        <w:spacing w:after="0"/>
        <w:ind w:firstLine="539"/>
        <w:jc w:val="both"/>
        <w:textAlignment w:val="baseline"/>
        <w:rPr>
          <w:rFonts w:ascii="Times New Roman" w:hAnsi="Times New Roman" w:cs="Times New Roman"/>
          <w:b/>
          <w:sz w:val="28"/>
          <w:szCs w:val="28"/>
        </w:rPr>
      </w:pPr>
      <w:r w:rsidRPr="006469E7">
        <w:rPr>
          <w:rFonts w:ascii="Times New Roman" w:hAnsi="Times New Roman" w:cs="Times New Roman"/>
          <w:b/>
          <w:sz w:val="28"/>
          <w:szCs w:val="28"/>
        </w:rPr>
        <w:t>1.6. Начальная (минимальная) цена договора (цена лота)</w:t>
      </w:r>
    </w:p>
    <w:p w:rsidR="008110BC" w:rsidRDefault="008110BC" w:rsidP="00B51159">
      <w:pPr>
        <w:widowControl/>
        <w:spacing w:after="0"/>
        <w:ind w:firstLine="539"/>
        <w:jc w:val="both"/>
        <w:textAlignment w:val="baseline"/>
        <w:rPr>
          <w:rFonts w:ascii="Times New Roman" w:hAnsi="Times New Roman" w:cs="Times New Roman"/>
          <w:sz w:val="28"/>
          <w:szCs w:val="28"/>
        </w:rPr>
      </w:pPr>
      <w:r w:rsidRPr="00B51159">
        <w:rPr>
          <w:rFonts w:ascii="Times New Roman" w:hAnsi="Times New Roman" w:cs="Times New Roman"/>
          <w:sz w:val="28"/>
          <w:szCs w:val="28"/>
        </w:rPr>
        <w:t>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 135-ФЗ «Об оценочной деятельности в Российской Федерации». Размер начальной (минимальной) цены договора (цены лота) указан в информационной карте аукциона.</w:t>
      </w:r>
    </w:p>
    <w:p w:rsidR="00B51159" w:rsidRPr="00B51159" w:rsidRDefault="00B51159" w:rsidP="00B51159">
      <w:pPr>
        <w:widowControl/>
        <w:spacing w:after="0"/>
        <w:ind w:firstLine="539"/>
        <w:jc w:val="both"/>
        <w:textAlignment w:val="baseline"/>
        <w:rPr>
          <w:rFonts w:cs="F"/>
          <w:sz w:val="28"/>
          <w:szCs w:val="28"/>
        </w:rPr>
      </w:pPr>
    </w:p>
    <w:p w:rsidR="008110BC" w:rsidRPr="00B51159" w:rsidRDefault="008110BC" w:rsidP="00B51159">
      <w:pPr>
        <w:widowControl/>
        <w:tabs>
          <w:tab w:val="left" w:pos="540"/>
        </w:tabs>
        <w:spacing w:after="0" w:line="300" w:lineRule="auto"/>
        <w:ind w:firstLine="567"/>
        <w:jc w:val="both"/>
        <w:textAlignment w:val="baseline"/>
        <w:rPr>
          <w:rFonts w:ascii="Times New Roman" w:hAnsi="Times New Roman" w:cs="Times New Roman"/>
          <w:b/>
          <w:sz w:val="28"/>
          <w:szCs w:val="28"/>
        </w:rPr>
      </w:pPr>
      <w:r w:rsidRPr="00B51159">
        <w:rPr>
          <w:rFonts w:ascii="Times New Roman" w:hAnsi="Times New Roman" w:cs="Times New Roman"/>
          <w:b/>
          <w:sz w:val="28"/>
          <w:szCs w:val="28"/>
        </w:rPr>
        <w:t>1.7. Шаг аукциона</w:t>
      </w:r>
    </w:p>
    <w:p w:rsidR="008110BC" w:rsidRDefault="008110BC" w:rsidP="00B51159">
      <w:pPr>
        <w:widowControl/>
        <w:spacing w:after="0" w:line="300" w:lineRule="auto"/>
        <w:ind w:firstLine="540"/>
        <w:jc w:val="both"/>
        <w:textAlignment w:val="baseline"/>
        <w:rPr>
          <w:rFonts w:ascii="Times New Roman" w:hAnsi="Times New Roman" w:cs="Times New Roman"/>
          <w:sz w:val="28"/>
          <w:szCs w:val="28"/>
        </w:rPr>
      </w:pPr>
      <w:r w:rsidRPr="00B51159">
        <w:rPr>
          <w:rFonts w:ascii="Times New Roman" w:hAnsi="Times New Roman" w:cs="Times New Roman"/>
          <w:sz w:val="28"/>
          <w:szCs w:val="28"/>
        </w:rPr>
        <w:t>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информационной карте аукциона.</w:t>
      </w:r>
    </w:p>
    <w:p w:rsidR="00B51159" w:rsidRPr="00B51159" w:rsidRDefault="00B51159" w:rsidP="00B51159">
      <w:pPr>
        <w:widowControl/>
        <w:spacing w:after="0" w:line="300" w:lineRule="auto"/>
        <w:ind w:firstLine="540"/>
        <w:jc w:val="both"/>
        <w:textAlignment w:val="baseline"/>
        <w:rPr>
          <w:rFonts w:cs="F"/>
          <w:sz w:val="28"/>
          <w:szCs w:val="28"/>
        </w:rPr>
      </w:pPr>
    </w:p>
    <w:p w:rsidR="008110BC" w:rsidRPr="00B51159" w:rsidRDefault="008110BC" w:rsidP="00B51159">
      <w:pPr>
        <w:widowControl/>
        <w:spacing w:after="0" w:line="300" w:lineRule="auto"/>
        <w:ind w:firstLine="567"/>
        <w:jc w:val="both"/>
        <w:textAlignment w:val="baseline"/>
        <w:rPr>
          <w:rFonts w:ascii="Times New Roman" w:hAnsi="Times New Roman" w:cs="Times New Roman"/>
          <w:b/>
          <w:sz w:val="28"/>
          <w:szCs w:val="28"/>
        </w:rPr>
      </w:pPr>
      <w:r w:rsidRPr="00B51159">
        <w:rPr>
          <w:rFonts w:ascii="Times New Roman" w:hAnsi="Times New Roman" w:cs="Times New Roman"/>
          <w:b/>
          <w:sz w:val="28"/>
          <w:szCs w:val="28"/>
        </w:rPr>
        <w:t>1.8. Задаток для участия в аукционе</w:t>
      </w:r>
    </w:p>
    <w:p w:rsidR="008110BC" w:rsidRPr="00B51159" w:rsidRDefault="008110BC" w:rsidP="00B51159">
      <w:pPr>
        <w:widowControl/>
        <w:spacing w:after="0" w:line="300" w:lineRule="auto"/>
        <w:ind w:firstLine="567"/>
        <w:jc w:val="both"/>
        <w:textAlignment w:val="baseline"/>
        <w:rPr>
          <w:rFonts w:ascii="Times New Roman" w:hAnsi="Times New Roman" w:cs="Times New Roman"/>
          <w:sz w:val="28"/>
          <w:szCs w:val="28"/>
        </w:rPr>
      </w:pPr>
      <w:r w:rsidRPr="00B51159">
        <w:rPr>
          <w:rFonts w:ascii="Times New Roman" w:hAnsi="Times New Roman" w:cs="Times New Roman"/>
          <w:sz w:val="28"/>
          <w:szCs w:val="28"/>
        </w:rPr>
        <w:t>Для участия в аукционе требуется уплата задатка.</w:t>
      </w:r>
    </w:p>
    <w:p w:rsidR="008110BC" w:rsidRPr="00B51159" w:rsidRDefault="008110BC" w:rsidP="00B51159">
      <w:pPr>
        <w:widowControl/>
        <w:spacing w:after="0" w:line="300" w:lineRule="auto"/>
        <w:ind w:firstLine="567"/>
        <w:jc w:val="both"/>
        <w:textAlignment w:val="baseline"/>
        <w:rPr>
          <w:rFonts w:ascii="Times New Roman" w:eastAsia="Times New Roman" w:hAnsi="Times New Roman" w:cs="Times New Roman"/>
          <w:sz w:val="28"/>
          <w:szCs w:val="28"/>
        </w:rPr>
      </w:pPr>
      <w:r w:rsidRPr="00B51159">
        <w:rPr>
          <w:rFonts w:ascii="Times New Roman" w:eastAsia="Times New Roman" w:hAnsi="Times New Roman" w:cs="Times New Roman"/>
          <w:sz w:val="28"/>
          <w:szCs w:val="28"/>
        </w:rPr>
        <w:t>Лица, желающие принять участие в аукционе, вносят задаток единым платежом на расчетный счет организатора аукциона:</w:t>
      </w:r>
    </w:p>
    <w:p w:rsidR="008110BC" w:rsidRPr="00B51159" w:rsidRDefault="008110BC" w:rsidP="00B51159">
      <w:pPr>
        <w:keepNext/>
        <w:widowControl/>
        <w:spacing w:after="0" w:line="300" w:lineRule="auto"/>
        <w:contextualSpacing/>
        <w:jc w:val="both"/>
        <w:textAlignment w:val="baseline"/>
        <w:outlineLvl w:val="0"/>
        <w:rPr>
          <w:rFonts w:ascii="Times New Roman" w:eastAsia="Times New Roman" w:hAnsi="Times New Roman" w:cs="Times New Roman"/>
          <w:bCs/>
          <w:iCs/>
          <w:sz w:val="28"/>
          <w:szCs w:val="28"/>
        </w:rPr>
      </w:pPr>
      <w:r w:rsidRPr="00B51159">
        <w:rPr>
          <w:rFonts w:ascii="Times New Roman" w:eastAsia="Times New Roman" w:hAnsi="Times New Roman" w:cs="Times New Roman"/>
          <w:bCs/>
          <w:iCs/>
          <w:sz w:val="28"/>
          <w:szCs w:val="28"/>
        </w:rPr>
        <w:t xml:space="preserve">Место нахождения: 443099, </w:t>
      </w:r>
      <w:proofErr w:type="spellStart"/>
      <w:r w:rsidRPr="00B51159">
        <w:rPr>
          <w:rFonts w:ascii="Times New Roman" w:eastAsia="Times New Roman" w:hAnsi="Times New Roman" w:cs="Times New Roman"/>
          <w:bCs/>
          <w:iCs/>
          <w:sz w:val="28"/>
          <w:szCs w:val="28"/>
        </w:rPr>
        <w:t>г</w:t>
      </w:r>
      <w:proofErr w:type="gramStart"/>
      <w:r w:rsidRPr="00B51159">
        <w:rPr>
          <w:rFonts w:ascii="Times New Roman" w:eastAsia="Times New Roman" w:hAnsi="Times New Roman" w:cs="Times New Roman"/>
          <w:bCs/>
          <w:iCs/>
          <w:sz w:val="28"/>
          <w:szCs w:val="28"/>
        </w:rPr>
        <w:t>.С</w:t>
      </w:r>
      <w:proofErr w:type="gramEnd"/>
      <w:r w:rsidRPr="00B51159">
        <w:rPr>
          <w:rFonts w:ascii="Times New Roman" w:eastAsia="Times New Roman" w:hAnsi="Times New Roman" w:cs="Times New Roman"/>
          <w:bCs/>
          <w:iCs/>
          <w:sz w:val="28"/>
          <w:szCs w:val="28"/>
        </w:rPr>
        <w:t>амара</w:t>
      </w:r>
      <w:proofErr w:type="spellEnd"/>
      <w:r w:rsidRPr="00B51159">
        <w:rPr>
          <w:rFonts w:ascii="Times New Roman" w:eastAsia="Times New Roman" w:hAnsi="Times New Roman" w:cs="Times New Roman"/>
          <w:bCs/>
          <w:iCs/>
          <w:sz w:val="28"/>
          <w:szCs w:val="28"/>
        </w:rPr>
        <w:t xml:space="preserve">, </w:t>
      </w:r>
      <w:proofErr w:type="spellStart"/>
      <w:r w:rsidRPr="00B51159">
        <w:rPr>
          <w:rFonts w:ascii="Times New Roman" w:eastAsia="Times New Roman" w:hAnsi="Times New Roman" w:cs="Times New Roman"/>
          <w:bCs/>
          <w:iCs/>
          <w:sz w:val="28"/>
          <w:szCs w:val="28"/>
        </w:rPr>
        <w:t>ул.Куйбышева</w:t>
      </w:r>
      <w:proofErr w:type="spellEnd"/>
      <w:r w:rsidRPr="00B51159">
        <w:rPr>
          <w:rFonts w:ascii="Times New Roman" w:eastAsia="Times New Roman" w:hAnsi="Times New Roman" w:cs="Times New Roman"/>
          <w:bCs/>
          <w:iCs/>
          <w:sz w:val="28"/>
          <w:szCs w:val="28"/>
        </w:rPr>
        <w:t>, 93, офис 10</w:t>
      </w:r>
    </w:p>
    <w:p w:rsidR="008110BC" w:rsidRPr="00B51159" w:rsidRDefault="008110BC" w:rsidP="00B51159">
      <w:pPr>
        <w:keepNext/>
        <w:widowControl/>
        <w:spacing w:after="0" w:line="300" w:lineRule="auto"/>
        <w:contextualSpacing/>
        <w:jc w:val="both"/>
        <w:textAlignment w:val="baseline"/>
        <w:outlineLvl w:val="0"/>
        <w:rPr>
          <w:rFonts w:ascii="Times New Roman" w:eastAsia="Times New Roman" w:hAnsi="Times New Roman" w:cs="Times New Roman"/>
          <w:bCs/>
          <w:iCs/>
          <w:sz w:val="28"/>
          <w:szCs w:val="28"/>
        </w:rPr>
      </w:pPr>
      <w:proofErr w:type="gramStart"/>
      <w:r w:rsidRPr="00B51159">
        <w:rPr>
          <w:rFonts w:ascii="Times New Roman" w:eastAsia="Times New Roman" w:hAnsi="Times New Roman" w:cs="Times New Roman"/>
          <w:bCs/>
          <w:iCs/>
          <w:sz w:val="28"/>
          <w:szCs w:val="28"/>
        </w:rPr>
        <w:t>Почтовый адрес: 443096, г. Самара, ул. Владимирская, д.18, тел. 374-75-22</w:t>
      </w:r>
      <w:proofErr w:type="gramEnd"/>
    </w:p>
    <w:p w:rsidR="008110BC" w:rsidRPr="00B51159" w:rsidRDefault="008110BC" w:rsidP="00B51159">
      <w:pPr>
        <w:widowControl/>
        <w:spacing w:after="0" w:line="300" w:lineRule="auto"/>
        <w:contextualSpacing/>
        <w:textAlignment w:val="baseline"/>
        <w:rPr>
          <w:rFonts w:ascii="Times New Roman" w:eastAsia="Times New Roman" w:hAnsi="Times New Roman" w:cs="Times New Roman"/>
          <w:sz w:val="28"/>
          <w:szCs w:val="28"/>
        </w:rPr>
      </w:pPr>
      <w:r w:rsidRPr="00B51159">
        <w:rPr>
          <w:rFonts w:ascii="Times New Roman" w:eastAsia="Times New Roman" w:hAnsi="Times New Roman" w:cs="Times New Roman"/>
          <w:sz w:val="28"/>
          <w:szCs w:val="28"/>
        </w:rPr>
        <w:t>ИНН/КПП: 6315800146/631701001, ОГРН: 1026301419198</w:t>
      </w:r>
    </w:p>
    <w:p w:rsidR="008110BC" w:rsidRPr="00B51159" w:rsidRDefault="008110BC" w:rsidP="00B51159">
      <w:pPr>
        <w:widowControl/>
        <w:spacing w:after="0" w:line="300" w:lineRule="auto"/>
        <w:contextualSpacing/>
        <w:textAlignment w:val="baseline"/>
        <w:rPr>
          <w:rFonts w:ascii="Times New Roman" w:eastAsia="Times New Roman" w:hAnsi="Times New Roman" w:cs="Times New Roman"/>
          <w:sz w:val="28"/>
          <w:szCs w:val="28"/>
        </w:rPr>
      </w:pPr>
      <w:r w:rsidRPr="00B51159">
        <w:rPr>
          <w:rFonts w:ascii="Times New Roman" w:eastAsia="Times New Roman" w:hAnsi="Times New Roman" w:cs="Times New Roman"/>
          <w:sz w:val="28"/>
          <w:szCs w:val="28"/>
        </w:rPr>
        <w:t xml:space="preserve">Расчетный счет: 40602810500180005741, </w:t>
      </w:r>
      <w:proofErr w:type="gramStart"/>
      <w:r w:rsidRPr="00B51159">
        <w:rPr>
          <w:rFonts w:ascii="Times New Roman" w:eastAsia="Times New Roman" w:hAnsi="Times New Roman" w:cs="Times New Roman"/>
          <w:sz w:val="28"/>
          <w:szCs w:val="28"/>
        </w:rPr>
        <w:t>Кор. счет</w:t>
      </w:r>
      <w:proofErr w:type="gramEnd"/>
      <w:r w:rsidRPr="00B51159">
        <w:rPr>
          <w:rFonts w:ascii="Times New Roman" w:eastAsia="Times New Roman" w:hAnsi="Times New Roman" w:cs="Times New Roman"/>
          <w:sz w:val="28"/>
          <w:szCs w:val="28"/>
        </w:rPr>
        <w:t>: 30101810145250000411, БИК: 044525411</w:t>
      </w:r>
    </w:p>
    <w:p w:rsidR="008110BC" w:rsidRPr="00B51159" w:rsidRDefault="008110BC" w:rsidP="00B51159">
      <w:pPr>
        <w:widowControl/>
        <w:spacing w:after="0" w:line="300" w:lineRule="auto"/>
        <w:contextualSpacing/>
        <w:textAlignment w:val="baseline"/>
        <w:rPr>
          <w:rFonts w:ascii="Times New Roman" w:eastAsia="Times New Roman" w:hAnsi="Times New Roman" w:cs="Times New Roman"/>
          <w:sz w:val="28"/>
          <w:szCs w:val="28"/>
        </w:rPr>
      </w:pPr>
      <w:r w:rsidRPr="00B51159">
        <w:rPr>
          <w:rFonts w:ascii="Times New Roman" w:eastAsia="Times New Roman" w:hAnsi="Times New Roman" w:cs="Times New Roman"/>
          <w:sz w:val="28"/>
          <w:szCs w:val="28"/>
        </w:rPr>
        <w:t xml:space="preserve">Банк: Филиал «Центральный» Банка ВТБ (ПАО) в </w:t>
      </w:r>
      <w:proofErr w:type="spellStart"/>
      <w:r w:rsidRPr="00B51159">
        <w:rPr>
          <w:rFonts w:ascii="Times New Roman" w:eastAsia="Times New Roman" w:hAnsi="Times New Roman" w:cs="Times New Roman"/>
          <w:sz w:val="28"/>
          <w:szCs w:val="28"/>
        </w:rPr>
        <w:t>г</w:t>
      </w:r>
      <w:proofErr w:type="gramStart"/>
      <w:r w:rsidRPr="00B51159">
        <w:rPr>
          <w:rFonts w:ascii="Times New Roman" w:eastAsia="Times New Roman" w:hAnsi="Times New Roman" w:cs="Times New Roman"/>
          <w:sz w:val="28"/>
          <w:szCs w:val="28"/>
        </w:rPr>
        <w:t>.М</w:t>
      </w:r>
      <w:proofErr w:type="gramEnd"/>
      <w:r w:rsidRPr="00B51159">
        <w:rPr>
          <w:rFonts w:ascii="Times New Roman" w:eastAsia="Times New Roman" w:hAnsi="Times New Roman" w:cs="Times New Roman"/>
          <w:sz w:val="28"/>
          <w:szCs w:val="28"/>
        </w:rPr>
        <w:t>оскве</w:t>
      </w:r>
      <w:proofErr w:type="spellEnd"/>
    </w:p>
    <w:p w:rsidR="008110BC" w:rsidRPr="00B51159" w:rsidRDefault="008110BC" w:rsidP="00B51159">
      <w:pPr>
        <w:keepNext/>
        <w:widowControl/>
        <w:spacing w:after="0" w:line="300" w:lineRule="auto"/>
        <w:jc w:val="both"/>
        <w:textAlignment w:val="baseline"/>
        <w:outlineLvl w:val="0"/>
        <w:rPr>
          <w:rFonts w:ascii="Times New Roman" w:eastAsia="Times New Roman" w:hAnsi="Times New Roman" w:cs="Times New Roman"/>
          <w:bCs/>
          <w:iCs/>
          <w:sz w:val="28"/>
          <w:szCs w:val="28"/>
        </w:rPr>
      </w:pPr>
    </w:p>
    <w:p w:rsidR="008110BC" w:rsidRPr="00B51159" w:rsidRDefault="008110BC" w:rsidP="00B51159">
      <w:pPr>
        <w:widowControl/>
        <w:spacing w:after="0" w:line="300" w:lineRule="auto"/>
        <w:ind w:firstLine="567"/>
        <w:jc w:val="both"/>
        <w:textAlignment w:val="baseline"/>
        <w:rPr>
          <w:rFonts w:cs="F"/>
          <w:sz w:val="28"/>
          <w:szCs w:val="28"/>
        </w:rPr>
      </w:pPr>
      <w:r w:rsidRPr="00B51159">
        <w:rPr>
          <w:rFonts w:ascii="Times New Roman" w:hAnsi="Times New Roman" w:cs="Times New Roman"/>
          <w:sz w:val="28"/>
          <w:szCs w:val="28"/>
        </w:rPr>
        <w:t xml:space="preserve">Размер </w:t>
      </w:r>
      <w:r w:rsidRPr="00B51159">
        <w:rPr>
          <w:rFonts w:ascii="Times New Roman" w:hAnsi="Times New Roman" w:cs="Times New Roman"/>
          <w:bCs/>
          <w:color w:val="000000"/>
          <w:sz w:val="28"/>
          <w:szCs w:val="28"/>
        </w:rPr>
        <w:t xml:space="preserve">задатка </w:t>
      </w:r>
      <w:r w:rsidRPr="00B51159">
        <w:rPr>
          <w:rFonts w:ascii="Times New Roman" w:hAnsi="Times New Roman" w:cs="Times New Roman"/>
          <w:sz w:val="28"/>
          <w:szCs w:val="28"/>
        </w:rPr>
        <w:t>указан в информационной карте аукциона.</w:t>
      </w:r>
    </w:p>
    <w:p w:rsidR="008110BC" w:rsidRPr="00B51159" w:rsidRDefault="008110BC" w:rsidP="00B51159">
      <w:pPr>
        <w:widowControl/>
        <w:spacing w:after="0" w:line="300" w:lineRule="auto"/>
        <w:ind w:firstLine="567"/>
        <w:jc w:val="both"/>
        <w:textAlignment w:val="baseline"/>
        <w:rPr>
          <w:rFonts w:ascii="Times New Roman" w:hAnsi="Times New Roman" w:cs="Times New Roman"/>
          <w:sz w:val="28"/>
          <w:szCs w:val="28"/>
        </w:rPr>
      </w:pPr>
      <w:r w:rsidRPr="00B51159">
        <w:rPr>
          <w:rFonts w:ascii="Times New Roman" w:hAnsi="Times New Roman" w:cs="Times New Roman"/>
          <w:sz w:val="28"/>
          <w:szCs w:val="28"/>
        </w:rPr>
        <w:lastRenderedPageBreak/>
        <w:t>Моментом внесения задатка признается время его зачисления на расчетный счет организатора аукциона.</w:t>
      </w:r>
    </w:p>
    <w:p w:rsidR="008110BC" w:rsidRPr="00B51159" w:rsidRDefault="008110BC" w:rsidP="00B51159">
      <w:pPr>
        <w:widowControl/>
        <w:spacing w:after="0" w:line="300" w:lineRule="auto"/>
        <w:ind w:firstLine="567"/>
        <w:jc w:val="both"/>
        <w:textAlignment w:val="baseline"/>
        <w:rPr>
          <w:rFonts w:ascii="Times New Roman" w:hAnsi="Times New Roman" w:cs="Times New Roman"/>
          <w:sz w:val="28"/>
          <w:szCs w:val="28"/>
        </w:rPr>
      </w:pPr>
      <w:r w:rsidRPr="00B51159">
        <w:rPr>
          <w:rFonts w:ascii="Times New Roman" w:hAnsi="Times New Roman" w:cs="Times New Roman"/>
          <w:sz w:val="28"/>
          <w:szCs w:val="28"/>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8110BC" w:rsidRPr="00B51159" w:rsidRDefault="008110BC" w:rsidP="00B51159">
      <w:pPr>
        <w:widowControl/>
        <w:spacing w:after="0" w:line="300" w:lineRule="auto"/>
        <w:ind w:firstLine="567"/>
        <w:jc w:val="both"/>
        <w:textAlignment w:val="baseline"/>
        <w:rPr>
          <w:rFonts w:ascii="Times New Roman" w:hAnsi="Times New Roman" w:cs="Times New Roman"/>
          <w:sz w:val="28"/>
          <w:szCs w:val="28"/>
        </w:rPr>
      </w:pPr>
      <w:r w:rsidRPr="00B51159">
        <w:rPr>
          <w:rFonts w:ascii="Times New Roman" w:hAnsi="Times New Roman" w:cs="Times New Roman"/>
          <w:sz w:val="28"/>
          <w:szCs w:val="28"/>
        </w:rPr>
        <w:t xml:space="preserve">В </w:t>
      </w:r>
      <w:proofErr w:type="gramStart"/>
      <w:r w:rsidRPr="00B51159">
        <w:rPr>
          <w:rFonts w:ascii="Times New Roman" w:hAnsi="Times New Roman" w:cs="Times New Roman"/>
          <w:sz w:val="28"/>
          <w:szCs w:val="28"/>
        </w:rPr>
        <w:t>случае</w:t>
      </w:r>
      <w:proofErr w:type="gramEnd"/>
      <w:r w:rsidRPr="00B51159">
        <w:rPr>
          <w:rFonts w:ascii="Times New Roman" w:hAnsi="Times New Roman" w:cs="Times New Roman"/>
          <w:sz w:val="28"/>
          <w:szCs w:val="28"/>
        </w:rPr>
        <w:t xml:space="preserve"> если в документации об аукционе было установлено требование о внесении задатка, </w:t>
      </w:r>
      <w:r w:rsidR="00B51159" w:rsidRPr="00B51159">
        <w:rPr>
          <w:rFonts w:ascii="Times New Roman" w:hAnsi="Times New Roman" w:cs="Times New Roman"/>
          <w:sz w:val="28"/>
          <w:szCs w:val="28"/>
        </w:rPr>
        <w:t>заявителю, не допущенному к участию в аукционе</w:t>
      </w:r>
      <w:r w:rsidR="00B51159">
        <w:rPr>
          <w:rFonts w:ascii="Times New Roman" w:hAnsi="Times New Roman" w:cs="Times New Roman"/>
          <w:sz w:val="28"/>
          <w:szCs w:val="28"/>
        </w:rPr>
        <w:t>, обязаны</w:t>
      </w:r>
      <w:r w:rsidR="00B51159" w:rsidRPr="00B51159">
        <w:rPr>
          <w:rFonts w:ascii="Times New Roman" w:hAnsi="Times New Roman" w:cs="Times New Roman"/>
          <w:sz w:val="28"/>
          <w:szCs w:val="28"/>
        </w:rPr>
        <w:t xml:space="preserve"> </w:t>
      </w:r>
      <w:r w:rsidRPr="00B51159">
        <w:rPr>
          <w:rFonts w:ascii="Times New Roman" w:hAnsi="Times New Roman" w:cs="Times New Roman"/>
          <w:sz w:val="28"/>
          <w:szCs w:val="28"/>
        </w:rPr>
        <w:t>вернуть задаток, в течение пяти рабочих дней с даты подписания протокола рассмотрения заявок.</w:t>
      </w:r>
    </w:p>
    <w:p w:rsidR="008110BC" w:rsidRPr="00B51159" w:rsidRDefault="00B51159" w:rsidP="00B51159">
      <w:pPr>
        <w:widowControl/>
        <w:spacing w:after="0"/>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Задаток возвращается</w:t>
      </w:r>
      <w:r w:rsidR="008110BC" w:rsidRPr="00B51159">
        <w:rPr>
          <w:rFonts w:ascii="Times New Roman" w:hAnsi="Times New Roman" w:cs="Times New Roman"/>
          <w:sz w:val="28"/>
          <w:szCs w:val="28"/>
        </w:rPr>
        <w:t xml:space="preserve"> в течение пяти рабочих дней </w:t>
      </w:r>
      <w:proofErr w:type="gramStart"/>
      <w:r w:rsidR="008110BC" w:rsidRPr="00B51159">
        <w:rPr>
          <w:rFonts w:ascii="Times New Roman" w:hAnsi="Times New Roman" w:cs="Times New Roman"/>
          <w:sz w:val="28"/>
          <w:szCs w:val="28"/>
        </w:rPr>
        <w:t>с даты подписания</w:t>
      </w:r>
      <w:proofErr w:type="gramEnd"/>
      <w:r w:rsidR="008110BC" w:rsidRPr="00B51159">
        <w:rPr>
          <w:rFonts w:ascii="Times New Roman" w:hAnsi="Times New Roman" w:cs="Times New Roman"/>
          <w:sz w:val="28"/>
          <w:szCs w:val="28"/>
        </w:rPr>
        <w:t xml:space="preserve">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8110BC" w:rsidRPr="00B51159">
        <w:rPr>
          <w:rFonts w:ascii="Times New Roman" w:hAnsi="Times New Roman" w:cs="Times New Roman"/>
          <w:sz w:val="28"/>
          <w:szCs w:val="28"/>
        </w:rPr>
        <w:t>с даты подписания</w:t>
      </w:r>
      <w:proofErr w:type="gramEnd"/>
      <w:r w:rsidR="008110BC" w:rsidRPr="00B51159">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110BC" w:rsidRPr="00B51159" w:rsidRDefault="008110BC" w:rsidP="00B51159">
      <w:pPr>
        <w:widowControl/>
        <w:spacing w:after="0"/>
        <w:ind w:firstLine="567"/>
        <w:jc w:val="both"/>
        <w:textAlignment w:val="baseline"/>
        <w:rPr>
          <w:rFonts w:ascii="Times New Roman" w:hAnsi="Times New Roman" w:cs="Times New Roman"/>
          <w:b/>
          <w:sz w:val="28"/>
          <w:szCs w:val="28"/>
        </w:rPr>
      </w:pPr>
    </w:p>
    <w:p w:rsidR="008110BC" w:rsidRPr="00B51159" w:rsidRDefault="008110BC" w:rsidP="00B51159">
      <w:pPr>
        <w:widowControl/>
        <w:spacing w:after="0"/>
        <w:ind w:firstLine="567"/>
        <w:jc w:val="both"/>
        <w:textAlignment w:val="baseline"/>
        <w:rPr>
          <w:rFonts w:ascii="Times New Roman" w:hAnsi="Times New Roman" w:cs="Times New Roman"/>
          <w:b/>
          <w:sz w:val="28"/>
          <w:szCs w:val="28"/>
        </w:rPr>
      </w:pPr>
      <w:r w:rsidRPr="00B51159">
        <w:rPr>
          <w:rFonts w:ascii="Times New Roman" w:hAnsi="Times New Roman" w:cs="Times New Roman"/>
          <w:b/>
          <w:sz w:val="28"/>
          <w:szCs w:val="28"/>
        </w:rPr>
        <w:t>1.9. Порядок подачи и приема заявок на участие в аукционе</w:t>
      </w:r>
    </w:p>
    <w:p w:rsidR="00B51159" w:rsidRPr="000A408F" w:rsidRDefault="00B51159" w:rsidP="00B51159">
      <w:pPr>
        <w:spacing w:after="0"/>
        <w:ind w:firstLine="567"/>
        <w:jc w:val="both"/>
        <w:rPr>
          <w:rFonts w:ascii="Times New Roman" w:hAnsi="Times New Roman" w:cs="Times New Roman"/>
          <w:bCs/>
          <w:iCs/>
          <w:sz w:val="28"/>
          <w:szCs w:val="28"/>
        </w:rPr>
      </w:pPr>
      <w:r w:rsidRPr="000A408F">
        <w:rPr>
          <w:rFonts w:ascii="Times New Roman" w:hAnsi="Times New Roman" w:cs="Times New Roman"/>
          <w:bCs/>
          <w:iCs/>
          <w:sz w:val="28"/>
          <w:szCs w:val="28"/>
        </w:rPr>
        <w:t xml:space="preserve">Заявки имеют право подавать заявители, зарегистрированные на электронной площадке в соответствии с Регламентом электронной площадки. </w:t>
      </w:r>
    </w:p>
    <w:p w:rsidR="00B51159" w:rsidRPr="000A408F" w:rsidRDefault="00B51159" w:rsidP="00B51159">
      <w:pPr>
        <w:autoSpaceDE w:val="0"/>
        <w:adjustRightInd w:val="0"/>
        <w:spacing w:after="0"/>
        <w:ind w:firstLine="567"/>
        <w:jc w:val="both"/>
        <w:rPr>
          <w:rFonts w:ascii="Times New Roman" w:hAnsi="Times New Roman" w:cs="Times New Roman"/>
          <w:bCs/>
          <w:iCs/>
          <w:sz w:val="28"/>
          <w:szCs w:val="28"/>
        </w:rPr>
      </w:pPr>
      <w:r w:rsidRPr="000A408F">
        <w:rPr>
          <w:rFonts w:ascii="Times New Roman" w:hAnsi="Times New Roman" w:cs="Times New Roman"/>
          <w:bCs/>
          <w:iCs/>
          <w:sz w:val="28"/>
          <w:szCs w:val="28"/>
        </w:rPr>
        <w:t xml:space="preserve">Заявка на участие в аукционе подается на </w:t>
      </w:r>
      <w:r w:rsidR="008A3BC2">
        <w:rPr>
          <w:rFonts w:ascii="Times New Roman" w:hAnsi="Times New Roman" w:cs="Times New Roman"/>
          <w:bCs/>
          <w:iCs/>
          <w:sz w:val="28"/>
          <w:szCs w:val="28"/>
        </w:rPr>
        <w:t>ЭТП</w:t>
      </w:r>
      <w:r w:rsidRPr="000A408F">
        <w:rPr>
          <w:rFonts w:ascii="Times New Roman" w:hAnsi="Times New Roman" w:cs="Times New Roman"/>
          <w:bCs/>
          <w:iCs/>
          <w:sz w:val="28"/>
          <w:szCs w:val="28"/>
        </w:rPr>
        <w:t>, в порядке, установленном регламентом электронной площадки в срок, указанной в извещении о проведен</w:t>
      </w:r>
      <w:proofErr w:type="gramStart"/>
      <w:r w:rsidRPr="000A408F">
        <w:rPr>
          <w:rFonts w:ascii="Times New Roman" w:hAnsi="Times New Roman" w:cs="Times New Roman"/>
          <w:bCs/>
          <w:iCs/>
          <w:sz w:val="28"/>
          <w:szCs w:val="28"/>
        </w:rPr>
        <w:t>ии ау</w:t>
      </w:r>
      <w:proofErr w:type="gramEnd"/>
      <w:r w:rsidRPr="000A408F">
        <w:rPr>
          <w:rFonts w:ascii="Times New Roman" w:hAnsi="Times New Roman" w:cs="Times New Roman"/>
          <w:bCs/>
          <w:iCs/>
          <w:sz w:val="28"/>
          <w:szCs w:val="28"/>
        </w:rPr>
        <w:t>кциона.</w:t>
      </w:r>
    </w:p>
    <w:p w:rsidR="00B51159" w:rsidRPr="000A408F" w:rsidRDefault="00B51159" w:rsidP="00B51159">
      <w:pPr>
        <w:spacing w:after="0"/>
        <w:ind w:firstLine="567"/>
        <w:jc w:val="both"/>
        <w:rPr>
          <w:rFonts w:ascii="Times New Roman" w:hAnsi="Times New Roman" w:cs="Times New Roman"/>
          <w:bCs/>
          <w:iCs/>
          <w:sz w:val="28"/>
          <w:szCs w:val="28"/>
        </w:rPr>
      </w:pPr>
      <w:r w:rsidRPr="000A408F">
        <w:rPr>
          <w:rFonts w:ascii="Times New Roman" w:hAnsi="Times New Roman" w:cs="Times New Roman"/>
          <w:bCs/>
          <w:iCs/>
          <w:sz w:val="28"/>
          <w:szCs w:val="28"/>
        </w:rPr>
        <w:t>Подача заявок осуществляется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заявителя. Наличие электронной подписи означает, что документы и сведения, поданные в форме электронных документов, направлены от имени соответственно заявителя и отправитель несет ответственность за подлинность и достоверность таких документов и сведений.</w:t>
      </w:r>
    </w:p>
    <w:p w:rsidR="00B51159" w:rsidRPr="000A408F" w:rsidRDefault="00B51159" w:rsidP="00B51159">
      <w:pPr>
        <w:spacing w:after="0"/>
        <w:ind w:firstLine="567"/>
        <w:jc w:val="both"/>
        <w:rPr>
          <w:rFonts w:ascii="Times New Roman" w:hAnsi="Times New Roman" w:cs="Times New Roman"/>
          <w:bCs/>
          <w:iCs/>
          <w:sz w:val="28"/>
          <w:szCs w:val="28"/>
        </w:rPr>
      </w:pPr>
      <w:r w:rsidRPr="000A408F">
        <w:rPr>
          <w:rFonts w:ascii="Times New Roman" w:hAnsi="Times New Roman" w:cs="Times New Roman"/>
          <w:bCs/>
          <w:iCs/>
          <w:sz w:val="28"/>
          <w:szCs w:val="28"/>
        </w:rP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подтверждают подлинность и достоверность представленных в </w:t>
      </w:r>
      <w:r w:rsidRPr="000A408F">
        <w:rPr>
          <w:rFonts w:ascii="Times New Roman" w:hAnsi="Times New Roman" w:cs="Times New Roman"/>
          <w:bCs/>
          <w:iCs/>
          <w:sz w:val="28"/>
          <w:szCs w:val="28"/>
        </w:rPr>
        <w:lastRenderedPageBreak/>
        <w:t>составе заявки на участие в аукционе документов и сведений.</w:t>
      </w:r>
    </w:p>
    <w:p w:rsidR="009C4645" w:rsidRPr="00B51159" w:rsidRDefault="00B51159" w:rsidP="00B51159">
      <w:pPr>
        <w:widowControl/>
        <w:spacing w:after="0"/>
        <w:ind w:firstLine="567"/>
        <w:jc w:val="both"/>
        <w:textAlignment w:val="baseline"/>
        <w:rPr>
          <w:rFonts w:ascii="Times New Roman" w:hAnsi="Times New Roman" w:cs="Times New Roman"/>
          <w:sz w:val="28"/>
          <w:szCs w:val="28"/>
        </w:rPr>
      </w:pPr>
      <w:r w:rsidRPr="000A408F">
        <w:rPr>
          <w:rFonts w:ascii="Times New Roman" w:hAnsi="Times New Roman" w:cs="Times New Roman"/>
          <w:sz w:val="28"/>
          <w:szCs w:val="28"/>
        </w:rPr>
        <w:t xml:space="preserve">Прием заявок осуществляется на электронной площадке, расположенной в сети Интернет по адресу: </w:t>
      </w:r>
      <w:r w:rsidRPr="00F95243">
        <w:rPr>
          <w:rFonts w:ascii="Times New Roman" w:hAnsi="Times New Roman" w:cs="Times New Roman"/>
          <w:sz w:val="28"/>
          <w:szCs w:val="28"/>
        </w:rPr>
        <w:t>https://etpgpb.ru</w:t>
      </w:r>
      <w:r w:rsidRPr="000A408F">
        <w:rPr>
          <w:rFonts w:ascii="Times New Roman" w:hAnsi="Times New Roman" w:cs="Times New Roman"/>
          <w:sz w:val="28"/>
          <w:szCs w:val="28"/>
        </w:rPr>
        <w:t>. Подача заявок осуществляется в соответствии с регламентом электронной площадки.</w:t>
      </w:r>
    </w:p>
    <w:p w:rsidR="008110BC" w:rsidRPr="00B51159" w:rsidRDefault="008110BC" w:rsidP="00B51159">
      <w:pPr>
        <w:widowControl/>
        <w:spacing w:after="0"/>
        <w:ind w:firstLine="567"/>
        <w:jc w:val="both"/>
        <w:textAlignment w:val="baseline"/>
        <w:rPr>
          <w:rFonts w:cs="F"/>
          <w:sz w:val="28"/>
          <w:szCs w:val="28"/>
        </w:rPr>
      </w:pPr>
      <w:r w:rsidRPr="00B51159">
        <w:rPr>
          <w:rFonts w:ascii="Times New Roman" w:hAnsi="Times New Roman" w:cs="Times New Roman"/>
          <w:sz w:val="28"/>
          <w:szCs w:val="28"/>
        </w:rPr>
        <w:t xml:space="preserve">Дата и время начала приема заявок – </w:t>
      </w:r>
      <w:r w:rsidRPr="00B51159">
        <w:rPr>
          <w:rFonts w:ascii="Times New Roman" w:hAnsi="Times New Roman" w:cs="Times New Roman"/>
          <w:b/>
          <w:sz w:val="28"/>
          <w:szCs w:val="28"/>
        </w:rPr>
        <w:t xml:space="preserve"> </w:t>
      </w:r>
      <w:r w:rsidR="00FB0BBA">
        <w:rPr>
          <w:rFonts w:ascii="Times New Roman" w:hAnsi="Times New Roman" w:cs="Times New Roman"/>
          <w:b/>
          <w:sz w:val="28"/>
          <w:szCs w:val="28"/>
        </w:rPr>
        <w:t>27</w:t>
      </w:r>
      <w:r w:rsidR="001B1A01">
        <w:rPr>
          <w:rFonts w:ascii="Times New Roman" w:hAnsi="Times New Roman" w:cs="Times New Roman"/>
          <w:b/>
          <w:sz w:val="28"/>
          <w:szCs w:val="28"/>
        </w:rPr>
        <w:t xml:space="preserve"> </w:t>
      </w:r>
      <w:r w:rsidR="009C4645" w:rsidRPr="00B51159">
        <w:rPr>
          <w:rFonts w:ascii="Times New Roman" w:hAnsi="Times New Roman" w:cs="Times New Roman"/>
          <w:b/>
          <w:sz w:val="28"/>
          <w:szCs w:val="28"/>
        </w:rPr>
        <w:t>августа</w:t>
      </w:r>
      <w:r w:rsidRPr="00B51159">
        <w:rPr>
          <w:rFonts w:ascii="Times New Roman" w:hAnsi="Times New Roman" w:cs="Times New Roman"/>
          <w:b/>
          <w:sz w:val="28"/>
          <w:szCs w:val="28"/>
        </w:rPr>
        <w:t xml:space="preserve"> 2022 года с 08-00.</w:t>
      </w:r>
    </w:p>
    <w:p w:rsidR="008110BC" w:rsidRPr="00B51159" w:rsidRDefault="008110BC" w:rsidP="00B51159">
      <w:pPr>
        <w:widowControl/>
        <w:spacing w:after="0"/>
        <w:ind w:firstLine="567"/>
        <w:jc w:val="both"/>
        <w:textAlignment w:val="baseline"/>
        <w:rPr>
          <w:rFonts w:cs="F"/>
          <w:sz w:val="28"/>
          <w:szCs w:val="28"/>
        </w:rPr>
      </w:pPr>
      <w:r w:rsidRPr="00B51159">
        <w:rPr>
          <w:rFonts w:ascii="Times New Roman" w:hAnsi="Times New Roman" w:cs="Times New Roman"/>
          <w:sz w:val="28"/>
          <w:szCs w:val="28"/>
        </w:rPr>
        <w:t xml:space="preserve">Дата и </w:t>
      </w:r>
      <w:r w:rsidR="009C4645" w:rsidRPr="00B51159">
        <w:rPr>
          <w:rFonts w:ascii="Times New Roman" w:hAnsi="Times New Roman" w:cs="Times New Roman"/>
          <w:sz w:val="28"/>
          <w:szCs w:val="28"/>
        </w:rPr>
        <w:t xml:space="preserve">время окончания приема заявок – </w:t>
      </w:r>
      <w:r w:rsidR="00FB0BBA">
        <w:rPr>
          <w:rFonts w:ascii="Times New Roman" w:hAnsi="Times New Roman" w:cs="Times New Roman"/>
          <w:b/>
          <w:sz w:val="28"/>
          <w:szCs w:val="28"/>
        </w:rPr>
        <w:t>16</w:t>
      </w:r>
      <w:r w:rsidRPr="00B51159">
        <w:rPr>
          <w:rFonts w:ascii="Times New Roman" w:hAnsi="Times New Roman" w:cs="Times New Roman"/>
          <w:b/>
          <w:sz w:val="28"/>
          <w:szCs w:val="28"/>
        </w:rPr>
        <w:t xml:space="preserve"> </w:t>
      </w:r>
      <w:r w:rsidR="00FB0BBA">
        <w:rPr>
          <w:rFonts w:ascii="Times New Roman" w:hAnsi="Times New Roman" w:cs="Times New Roman"/>
          <w:b/>
          <w:sz w:val="28"/>
          <w:szCs w:val="28"/>
        </w:rPr>
        <w:t>сентября</w:t>
      </w:r>
      <w:r w:rsidR="001B1A01">
        <w:rPr>
          <w:rFonts w:ascii="Times New Roman" w:hAnsi="Times New Roman" w:cs="Times New Roman"/>
          <w:b/>
          <w:sz w:val="28"/>
          <w:szCs w:val="28"/>
        </w:rPr>
        <w:t xml:space="preserve"> </w:t>
      </w:r>
      <w:r w:rsidRPr="00B51159">
        <w:rPr>
          <w:rFonts w:ascii="Times New Roman" w:hAnsi="Times New Roman" w:cs="Times New Roman"/>
          <w:b/>
          <w:sz w:val="28"/>
          <w:szCs w:val="28"/>
        </w:rPr>
        <w:t>2022 года в 17-00.</w:t>
      </w:r>
    </w:p>
    <w:p w:rsidR="008110BC" w:rsidRPr="00B51159" w:rsidRDefault="008110BC" w:rsidP="00B51159">
      <w:pPr>
        <w:widowControl/>
        <w:spacing w:after="0"/>
        <w:ind w:firstLine="567"/>
        <w:jc w:val="both"/>
        <w:textAlignment w:val="baseline"/>
        <w:rPr>
          <w:rFonts w:ascii="Times New Roman" w:hAnsi="Times New Roman" w:cs="Times New Roman"/>
          <w:b/>
          <w:sz w:val="28"/>
          <w:szCs w:val="28"/>
        </w:rPr>
      </w:pPr>
    </w:p>
    <w:p w:rsidR="008110BC" w:rsidRPr="00B51159" w:rsidRDefault="008110BC" w:rsidP="00B51159">
      <w:pPr>
        <w:widowControl/>
        <w:spacing w:after="0"/>
        <w:ind w:firstLine="567"/>
        <w:jc w:val="both"/>
        <w:textAlignment w:val="baseline"/>
        <w:rPr>
          <w:rFonts w:ascii="Times New Roman" w:hAnsi="Times New Roman" w:cs="Times New Roman"/>
          <w:b/>
          <w:sz w:val="28"/>
          <w:szCs w:val="28"/>
        </w:rPr>
      </w:pPr>
      <w:r w:rsidRPr="00B51159">
        <w:rPr>
          <w:rFonts w:ascii="Times New Roman" w:hAnsi="Times New Roman" w:cs="Times New Roman"/>
          <w:b/>
          <w:sz w:val="28"/>
          <w:szCs w:val="28"/>
        </w:rPr>
        <w:t>1.10. Место, дата и время начала рассмотрения заявок на участие в аукционе</w:t>
      </w:r>
    </w:p>
    <w:p w:rsidR="008110BC" w:rsidRPr="00B51159" w:rsidRDefault="008110BC" w:rsidP="00B51159">
      <w:pPr>
        <w:widowControl/>
        <w:spacing w:after="0"/>
        <w:ind w:firstLine="567"/>
        <w:jc w:val="both"/>
        <w:textAlignment w:val="baseline"/>
        <w:rPr>
          <w:rFonts w:ascii="Times New Roman" w:hAnsi="Times New Roman" w:cs="Times New Roman"/>
          <w:sz w:val="28"/>
          <w:szCs w:val="28"/>
        </w:rPr>
      </w:pPr>
      <w:r w:rsidRPr="00B51159">
        <w:rPr>
          <w:rFonts w:ascii="Times New Roman" w:hAnsi="Times New Roman" w:cs="Times New Roman"/>
          <w:sz w:val="28"/>
          <w:szCs w:val="28"/>
        </w:rPr>
        <w:t xml:space="preserve">Рассмотрение заявок на участие в аукционе состоится </w:t>
      </w:r>
      <w:r w:rsidR="00FB0BBA">
        <w:rPr>
          <w:rFonts w:ascii="Times New Roman" w:hAnsi="Times New Roman" w:cs="Times New Roman"/>
          <w:b/>
          <w:sz w:val="28"/>
          <w:szCs w:val="28"/>
        </w:rPr>
        <w:t>19</w:t>
      </w:r>
      <w:r w:rsidRPr="00B51159">
        <w:rPr>
          <w:rFonts w:ascii="Times New Roman" w:hAnsi="Times New Roman" w:cs="Times New Roman"/>
          <w:b/>
          <w:sz w:val="28"/>
          <w:szCs w:val="28"/>
        </w:rPr>
        <w:t xml:space="preserve"> </w:t>
      </w:r>
      <w:r w:rsidR="00FB0BBA">
        <w:rPr>
          <w:rFonts w:ascii="Times New Roman" w:hAnsi="Times New Roman" w:cs="Times New Roman"/>
          <w:b/>
          <w:sz w:val="28"/>
          <w:szCs w:val="28"/>
        </w:rPr>
        <w:t>сентября</w:t>
      </w:r>
      <w:r w:rsidR="001B1A01">
        <w:rPr>
          <w:rFonts w:ascii="Times New Roman" w:hAnsi="Times New Roman" w:cs="Times New Roman"/>
          <w:b/>
          <w:sz w:val="28"/>
          <w:szCs w:val="28"/>
        </w:rPr>
        <w:t xml:space="preserve"> </w:t>
      </w:r>
      <w:r w:rsidRPr="00B51159">
        <w:rPr>
          <w:rFonts w:ascii="Times New Roman" w:hAnsi="Times New Roman" w:cs="Times New Roman"/>
          <w:b/>
          <w:sz w:val="28"/>
          <w:szCs w:val="28"/>
        </w:rPr>
        <w:t>2022 года</w:t>
      </w:r>
      <w:r w:rsidRPr="00B51159">
        <w:rPr>
          <w:rFonts w:ascii="Times New Roman" w:hAnsi="Times New Roman" w:cs="Times New Roman"/>
          <w:sz w:val="28"/>
          <w:szCs w:val="28"/>
        </w:rPr>
        <w:t xml:space="preserve"> в </w:t>
      </w:r>
      <w:r w:rsidR="001B1A01">
        <w:rPr>
          <w:rFonts w:ascii="Times New Roman" w:hAnsi="Times New Roman" w:cs="Times New Roman"/>
          <w:b/>
          <w:sz w:val="28"/>
          <w:szCs w:val="28"/>
        </w:rPr>
        <w:t>10</w:t>
      </w:r>
      <w:r w:rsidRPr="00B51159">
        <w:rPr>
          <w:rFonts w:ascii="Times New Roman" w:hAnsi="Times New Roman" w:cs="Times New Roman"/>
          <w:b/>
          <w:sz w:val="28"/>
          <w:szCs w:val="28"/>
        </w:rPr>
        <w:t>-00</w:t>
      </w:r>
      <w:r w:rsidRPr="00B51159">
        <w:rPr>
          <w:rFonts w:ascii="Times New Roman" w:hAnsi="Times New Roman" w:cs="Times New Roman"/>
          <w:sz w:val="28"/>
          <w:szCs w:val="28"/>
        </w:rPr>
        <w:t xml:space="preserve"> по адресу: г. Самара, ул. Владимирская, д.18, 3 этаж, каб.3</w:t>
      </w:r>
      <w:r w:rsidR="001B1A01">
        <w:rPr>
          <w:rFonts w:ascii="Times New Roman" w:hAnsi="Times New Roman" w:cs="Times New Roman"/>
          <w:sz w:val="28"/>
          <w:szCs w:val="28"/>
        </w:rPr>
        <w:t>3</w:t>
      </w:r>
      <w:r w:rsidRPr="00B51159">
        <w:rPr>
          <w:rFonts w:ascii="Times New Roman" w:hAnsi="Times New Roman" w:cs="Times New Roman"/>
          <w:sz w:val="28"/>
          <w:szCs w:val="28"/>
        </w:rPr>
        <w:t>.</w:t>
      </w:r>
    </w:p>
    <w:p w:rsidR="008110BC" w:rsidRPr="00B51159" w:rsidRDefault="008110BC" w:rsidP="00B51159">
      <w:pPr>
        <w:widowControl/>
        <w:spacing w:after="0"/>
        <w:ind w:firstLine="567"/>
        <w:jc w:val="both"/>
        <w:textAlignment w:val="baseline"/>
        <w:rPr>
          <w:rFonts w:ascii="Times New Roman" w:hAnsi="Times New Roman" w:cs="Times New Roman"/>
          <w:b/>
          <w:sz w:val="28"/>
          <w:szCs w:val="28"/>
        </w:rPr>
      </w:pPr>
    </w:p>
    <w:p w:rsidR="008110BC" w:rsidRPr="00B51159" w:rsidRDefault="008110BC" w:rsidP="00B51159">
      <w:pPr>
        <w:widowControl/>
        <w:spacing w:after="0"/>
        <w:ind w:firstLine="567"/>
        <w:jc w:val="both"/>
        <w:textAlignment w:val="baseline"/>
        <w:rPr>
          <w:rFonts w:ascii="Times New Roman" w:hAnsi="Times New Roman" w:cs="Times New Roman"/>
          <w:b/>
          <w:sz w:val="28"/>
          <w:szCs w:val="28"/>
        </w:rPr>
      </w:pPr>
      <w:r w:rsidRPr="00B51159">
        <w:rPr>
          <w:rFonts w:ascii="Times New Roman" w:hAnsi="Times New Roman" w:cs="Times New Roman"/>
          <w:b/>
          <w:sz w:val="28"/>
          <w:szCs w:val="28"/>
        </w:rPr>
        <w:t>1.11. Место, дата и время проведения аукциона</w:t>
      </w:r>
    </w:p>
    <w:p w:rsidR="008110BC" w:rsidRDefault="008110BC" w:rsidP="00B51159">
      <w:pPr>
        <w:widowControl/>
        <w:spacing w:after="0"/>
        <w:ind w:firstLine="567"/>
        <w:jc w:val="both"/>
        <w:textAlignment w:val="baseline"/>
        <w:rPr>
          <w:rFonts w:ascii="Times New Roman" w:hAnsi="Times New Roman" w:cs="Times New Roman"/>
          <w:sz w:val="28"/>
          <w:szCs w:val="28"/>
        </w:rPr>
      </w:pPr>
      <w:r w:rsidRPr="00B51159">
        <w:rPr>
          <w:rFonts w:ascii="Times New Roman" w:hAnsi="Times New Roman" w:cs="Times New Roman"/>
          <w:sz w:val="28"/>
          <w:szCs w:val="28"/>
        </w:rPr>
        <w:t xml:space="preserve">Аукцион на право заключения договора купли-продажи движимого имущества </w:t>
      </w:r>
      <w:r w:rsidR="00B51159">
        <w:rPr>
          <w:rFonts w:ascii="Times New Roman" w:hAnsi="Times New Roman" w:cs="Times New Roman"/>
          <w:sz w:val="28"/>
          <w:szCs w:val="28"/>
        </w:rPr>
        <w:t xml:space="preserve">проводится на электронной торговой площадке </w:t>
      </w:r>
      <w:r w:rsidR="00FB0BBA">
        <w:rPr>
          <w:rFonts w:ascii="Times New Roman" w:hAnsi="Times New Roman" w:cs="Times New Roman"/>
          <w:b/>
          <w:sz w:val="28"/>
          <w:szCs w:val="28"/>
        </w:rPr>
        <w:t>22</w:t>
      </w:r>
      <w:r w:rsidRPr="00B51159">
        <w:rPr>
          <w:rFonts w:ascii="Times New Roman" w:hAnsi="Times New Roman" w:cs="Times New Roman"/>
          <w:b/>
          <w:sz w:val="28"/>
          <w:szCs w:val="28"/>
        </w:rPr>
        <w:t xml:space="preserve"> </w:t>
      </w:r>
      <w:r w:rsidR="009C4645" w:rsidRPr="00B51159">
        <w:rPr>
          <w:rFonts w:ascii="Times New Roman" w:hAnsi="Times New Roman" w:cs="Times New Roman"/>
          <w:b/>
          <w:sz w:val="28"/>
          <w:szCs w:val="28"/>
        </w:rPr>
        <w:t>сентября 2022 года в 09</w:t>
      </w:r>
      <w:r w:rsidR="00062F94">
        <w:rPr>
          <w:rFonts w:ascii="Times New Roman" w:hAnsi="Times New Roman" w:cs="Times New Roman"/>
          <w:b/>
          <w:sz w:val="28"/>
          <w:szCs w:val="28"/>
        </w:rPr>
        <w:t>-00</w:t>
      </w:r>
      <w:r w:rsidRPr="00B51159">
        <w:rPr>
          <w:rFonts w:ascii="Times New Roman" w:hAnsi="Times New Roman" w:cs="Times New Roman"/>
          <w:sz w:val="28"/>
          <w:szCs w:val="28"/>
        </w:rPr>
        <w:t>.</w:t>
      </w:r>
    </w:p>
    <w:p w:rsidR="00062F94" w:rsidRPr="00B51159" w:rsidRDefault="00062F94" w:rsidP="00B51159">
      <w:pPr>
        <w:widowControl/>
        <w:spacing w:after="0"/>
        <w:ind w:firstLine="567"/>
        <w:jc w:val="both"/>
        <w:textAlignment w:val="baseline"/>
        <w:rPr>
          <w:rFonts w:ascii="Times New Roman" w:hAnsi="Times New Roman" w:cs="Times New Roman"/>
          <w:sz w:val="28"/>
          <w:szCs w:val="28"/>
        </w:rPr>
      </w:pPr>
    </w:p>
    <w:p w:rsidR="008110BC" w:rsidRPr="00B51159" w:rsidRDefault="008110BC" w:rsidP="00B51159">
      <w:pPr>
        <w:widowControl/>
        <w:spacing w:after="0"/>
        <w:ind w:firstLine="567"/>
        <w:jc w:val="both"/>
        <w:textAlignment w:val="baseline"/>
        <w:rPr>
          <w:rFonts w:ascii="Times New Roman" w:eastAsia="Times New Roman" w:hAnsi="Times New Roman" w:cs="Times New Roman"/>
          <w:b/>
          <w:bCs/>
          <w:sz w:val="28"/>
          <w:szCs w:val="28"/>
        </w:rPr>
      </w:pPr>
      <w:r w:rsidRPr="00B51159">
        <w:rPr>
          <w:rFonts w:ascii="Times New Roman" w:eastAsia="Times New Roman" w:hAnsi="Times New Roman" w:cs="Times New Roman"/>
          <w:b/>
          <w:bCs/>
          <w:sz w:val="28"/>
          <w:szCs w:val="28"/>
        </w:rPr>
        <w:t>2. Условия участия в аукционе</w:t>
      </w:r>
    </w:p>
    <w:p w:rsidR="008110BC" w:rsidRPr="00B51159" w:rsidRDefault="008110BC" w:rsidP="00B51159">
      <w:pPr>
        <w:spacing w:after="0"/>
        <w:ind w:firstLine="540"/>
        <w:jc w:val="both"/>
        <w:textAlignment w:val="baseline"/>
        <w:rPr>
          <w:rFonts w:ascii="Times New Roman" w:eastAsia="Times New Roman" w:hAnsi="Times New Roman" w:cs="Times New Roman"/>
          <w:sz w:val="28"/>
          <w:szCs w:val="28"/>
        </w:rPr>
      </w:pPr>
      <w:r w:rsidRPr="00B51159">
        <w:rPr>
          <w:rFonts w:ascii="Times New Roman" w:eastAsia="Times New Roman" w:hAnsi="Times New Roman" w:cs="Times New Roman"/>
          <w:b/>
          <w:sz w:val="28"/>
          <w:szCs w:val="28"/>
        </w:rPr>
        <w:t>2.1.</w:t>
      </w:r>
      <w:r w:rsidRPr="00B51159">
        <w:rPr>
          <w:rFonts w:ascii="Times New Roman" w:eastAsia="Times New Roman" w:hAnsi="Times New Roman" w:cs="Times New Roman"/>
          <w:sz w:val="28"/>
          <w:szCs w:val="28"/>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110BC" w:rsidRPr="00573570" w:rsidRDefault="008110BC" w:rsidP="00573570">
      <w:pPr>
        <w:spacing w:after="0" w:line="300" w:lineRule="auto"/>
        <w:ind w:firstLine="540"/>
        <w:jc w:val="both"/>
        <w:textAlignment w:val="baseline"/>
        <w:rPr>
          <w:rFonts w:ascii="Times New Roman" w:eastAsia="Times New Roman" w:hAnsi="Times New Roman" w:cs="Times New Roman"/>
          <w:sz w:val="28"/>
          <w:szCs w:val="28"/>
        </w:rPr>
      </w:pPr>
      <w:bookmarkStart w:id="2" w:name="P102"/>
      <w:bookmarkEnd w:id="2"/>
      <w:r w:rsidRPr="00573570">
        <w:rPr>
          <w:rFonts w:ascii="Times New Roman" w:eastAsia="Times New Roman" w:hAnsi="Times New Roman" w:cs="Times New Roman"/>
          <w:b/>
          <w:sz w:val="28"/>
          <w:szCs w:val="28"/>
        </w:rPr>
        <w:t>2.2.</w:t>
      </w:r>
      <w:r w:rsidRPr="00573570">
        <w:rPr>
          <w:rFonts w:ascii="Times New Roman" w:eastAsia="Times New Roman" w:hAnsi="Times New Roman" w:cs="Times New Roman"/>
          <w:sz w:val="28"/>
          <w:szCs w:val="28"/>
        </w:rPr>
        <w:t xml:space="preserve"> Заявитель не допускается аукционной комиссией к участию в аукционе в случаях:</w:t>
      </w:r>
    </w:p>
    <w:p w:rsidR="00573570" w:rsidRPr="00573570" w:rsidRDefault="00573570" w:rsidP="00573570">
      <w:pPr>
        <w:spacing w:after="0" w:line="300" w:lineRule="auto"/>
        <w:ind w:firstLine="709"/>
        <w:jc w:val="both"/>
        <w:rPr>
          <w:rFonts w:ascii="Times New Roman" w:hAnsi="Times New Roman" w:cs="Times New Roman"/>
          <w:sz w:val="28"/>
          <w:szCs w:val="28"/>
        </w:rPr>
      </w:pPr>
      <w:bookmarkStart w:id="3" w:name="P110"/>
      <w:bookmarkEnd w:id="3"/>
      <w:r w:rsidRPr="00573570">
        <w:rPr>
          <w:rFonts w:ascii="Times New Roman" w:hAnsi="Times New Roman" w:cs="Times New Roman"/>
          <w:sz w:val="28"/>
          <w:szCs w:val="28"/>
        </w:rPr>
        <w:t>а) представления документов не в полном объеме, указанном в аукционной документации;</w:t>
      </w:r>
    </w:p>
    <w:p w:rsidR="00573570" w:rsidRPr="00573570" w:rsidRDefault="00573570" w:rsidP="00573570">
      <w:pPr>
        <w:spacing w:after="0" w:line="300" w:lineRule="auto"/>
        <w:ind w:firstLine="709"/>
        <w:jc w:val="both"/>
        <w:rPr>
          <w:rFonts w:ascii="Times New Roman" w:hAnsi="Times New Roman" w:cs="Times New Roman"/>
          <w:sz w:val="28"/>
          <w:szCs w:val="28"/>
        </w:rPr>
      </w:pPr>
      <w:r w:rsidRPr="00573570">
        <w:rPr>
          <w:rFonts w:ascii="Times New Roman" w:hAnsi="Times New Roman" w:cs="Times New Roman"/>
          <w:sz w:val="28"/>
          <w:szCs w:val="28"/>
        </w:rPr>
        <w:t>б) представления в составе заявки недостоверных сведений;</w:t>
      </w:r>
    </w:p>
    <w:p w:rsidR="00573570" w:rsidRPr="00573570" w:rsidRDefault="00573570" w:rsidP="00573570">
      <w:pPr>
        <w:spacing w:after="0" w:line="300" w:lineRule="auto"/>
        <w:ind w:firstLine="709"/>
        <w:jc w:val="both"/>
        <w:rPr>
          <w:rFonts w:ascii="Times New Roman" w:hAnsi="Times New Roman" w:cs="Times New Roman"/>
          <w:sz w:val="28"/>
          <w:szCs w:val="28"/>
        </w:rPr>
      </w:pPr>
      <w:r w:rsidRPr="00573570">
        <w:rPr>
          <w:rFonts w:ascii="Times New Roman" w:hAnsi="Times New Roman" w:cs="Times New Roman"/>
          <w:sz w:val="28"/>
          <w:szCs w:val="28"/>
        </w:rPr>
        <w:t>в) несоответствия представленных в составе заявки информации (сведений) и документов требованиям аукционной документации, в том числе указанной форме;</w:t>
      </w:r>
    </w:p>
    <w:p w:rsidR="008110BC" w:rsidRPr="00573570" w:rsidRDefault="00573570" w:rsidP="00573570">
      <w:pPr>
        <w:spacing w:after="0" w:line="300" w:lineRule="auto"/>
        <w:ind w:firstLine="540"/>
        <w:jc w:val="both"/>
        <w:textAlignment w:val="baseline"/>
        <w:rPr>
          <w:rFonts w:ascii="Times New Roman" w:eastAsia="Times New Roman" w:hAnsi="Times New Roman" w:cs="Times New Roman"/>
          <w:sz w:val="28"/>
          <w:szCs w:val="28"/>
        </w:rPr>
      </w:pPr>
      <w:r w:rsidRPr="00573570">
        <w:rPr>
          <w:rFonts w:ascii="Times New Roman" w:hAnsi="Times New Roman" w:cs="Times New Roman"/>
          <w:sz w:val="28"/>
          <w:szCs w:val="28"/>
        </w:rPr>
        <w:t xml:space="preserve">г) </w:t>
      </w:r>
      <w:proofErr w:type="gramStart"/>
      <w:r w:rsidRPr="00573570">
        <w:rPr>
          <w:rFonts w:ascii="Times New Roman" w:hAnsi="Times New Roman" w:cs="Times New Roman"/>
          <w:sz w:val="28"/>
          <w:szCs w:val="28"/>
        </w:rPr>
        <w:t>не поступления</w:t>
      </w:r>
      <w:proofErr w:type="gramEnd"/>
      <w:r w:rsidRPr="00573570">
        <w:rPr>
          <w:rFonts w:ascii="Times New Roman" w:hAnsi="Times New Roman" w:cs="Times New Roman"/>
          <w:sz w:val="28"/>
          <w:szCs w:val="28"/>
        </w:rPr>
        <w:t xml:space="preserve"> задатка на расчетный счет предприятия до срока окончания подачи заявок.</w:t>
      </w:r>
    </w:p>
    <w:p w:rsidR="008110BC" w:rsidRPr="00573570" w:rsidRDefault="008110BC" w:rsidP="00573570">
      <w:pPr>
        <w:spacing w:after="0" w:line="300" w:lineRule="auto"/>
        <w:ind w:firstLine="540"/>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2.3.</w:t>
      </w:r>
      <w:r w:rsidRPr="00573570">
        <w:rPr>
          <w:rFonts w:ascii="Times New Roman" w:eastAsia="Times New Roman" w:hAnsi="Times New Roman" w:cs="Times New Roman"/>
          <w:sz w:val="28"/>
          <w:szCs w:val="28"/>
        </w:rPr>
        <w:t xml:space="preserve"> Отказ в допуске к участию в аукционе по иным основаниям, кроме случаев, указанных в п.2.2. настоящей документации, не допускается.</w:t>
      </w:r>
    </w:p>
    <w:p w:rsidR="008110BC" w:rsidRPr="00B51159" w:rsidRDefault="008110BC" w:rsidP="00B51159">
      <w:pPr>
        <w:spacing w:after="0"/>
        <w:ind w:firstLine="540"/>
        <w:jc w:val="both"/>
        <w:textAlignment w:val="baseline"/>
        <w:rPr>
          <w:rFonts w:ascii="Times New Roman" w:eastAsia="Times New Roman" w:hAnsi="Times New Roman" w:cs="Times New Roman"/>
          <w:sz w:val="28"/>
          <w:szCs w:val="28"/>
        </w:rPr>
      </w:pPr>
      <w:bookmarkStart w:id="4" w:name="P114"/>
      <w:bookmarkEnd w:id="4"/>
      <w:r w:rsidRPr="00B51159">
        <w:rPr>
          <w:rFonts w:ascii="Times New Roman" w:eastAsia="Times New Roman" w:hAnsi="Times New Roman" w:cs="Times New Roman"/>
          <w:b/>
          <w:sz w:val="28"/>
          <w:szCs w:val="28"/>
        </w:rPr>
        <w:t>2.4.</w:t>
      </w:r>
      <w:r w:rsidRPr="00B51159">
        <w:rPr>
          <w:rFonts w:ascii="Times New Roman" w:eastAsia="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w:t>
      </w:r>
      <w:r w:rsidRPr="00B51159">
        <w:rPr>
          <w:rFonts w:ascii="Times New Roman" w:eastAsia="Times New Roman" w:hAnsi="Times New Roman" w:cs="Times New Roman"/>
          <w:sz w:val="28"/>
          <w:szCs w:val="28"/>
        </w:rPr>
        <w:lastRenderedPageBreak/>
        <w:t xml:space="preserve">в аукционе подлежит размещению на </w:t>
      </w:r>
      <w:r w:rsidR="00062F94">
        <w:rPr>
          <w:rFonts w:ascii="Times New Roman" w:eastAsia="Times New Roman" w:hAnsi="Times New Roman" w:cs="Times New Roman"/>
          <w:sz w:val="28"/>
          <w:szCs w:val="28"/>
        </w:rPr>
        <w:t>ЭТП</w:t>
      </w:r>
      <w:r w:rsidRPr="00B51159">
        <w:rPr>
          <w:rFonts w:ascii="Times New Roman" w:eastAsia="Times New Roman" w:hAnsi="Times New Roman" w:cs="Times New Roman"/>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110BC" w:rsidRPr="00B51159" w:rsidRDefault="008110BC" w:rsidP="00BB036E">
      <w:pPr>
        <w:widowControl/>
        <w:spacing w:after="0"/>
        <w:ind w:firstLine="567"/>
        <w:jc w:val="both"/>
        <w:textAlignment w:val="baseline"/>
        <w:rPr>
          <w:rFonts w:ascii="Times New Roman" w:eastAsia="Times New Roman" w:hAnsi="Times New Roman" w:cs="Times New Roman"/>
          <w:sz w:val="28"/>
          <w:szCs w:val="28"/>
        </w:rPr>
      </w:pPr>
      <w:r w:rsidRPr="00B51159">
        <w:rPr>
          <w:rFonts w:ascii="Times New Roman" w:eastAsia="Times New Roman" w:hAnsi="Times New Roman" w:cs="Times New Roman"/>
          <w:b/>
          <w:bCs/>
          <w:sz w:val="28"/>
          <w:szCs w:val="28"/>
        </w:rPr>
        <w:t>2.5.</w:t>
      </w:r>
      <w:r w:rsidRPr="00B51159">
        <w:rPr>
          <w:rFonts w:ascii="Times New Roman" w:eastAsia="Times New Roman" w:hAnsi="Times New Roman" w:cs="Times New Roman"/>
          <w:bCs/>
          <w:sz w:val="28"/>
          <w:szCs w:val="28"/>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8110BC" w:rsidRPr="00062F94" w:rsidRDefault="008110BC" w:rsidP="00BB036E">
      <w:pPr>
        <w:widowControl/>
        <w:spacing w:after="0"/>
        <w:ind w:firstLine="567"/>
        <w:jc w:val="both"/>
        <w:textAlignment w:val="baseline"/>
        <w:rPr>
          <w:rFonts w:ascii="Times New Roman" w:eastAsia="Times New Roman" w:hAnsi="Times New Roman" w:cs="Times New Roman"/>
          <w:bCs/>
          <w:sz w:val="28"/>
          <w:szCs w:val="28"/>
        </w:rPr>
      </w:pPr>
      <w:r w:rsidRPr="00B51159">
        <w:rPr>
          <w:rFonts w:ascii="Times New Roman" w:eastAsia="Times New Roman" w:hAnsi="Times New Roman" w:cs="Times New Roman"/>
          <w:b/>
          <w:bCs/>
          <w:sz w:val="28"/>
          <w:szCs w:val="28"/>
        </w:rPr>
        <w:t>2.6.</w:t>
      </w:r>
      <w:r w:rsidRPr="00B51159">
        <w:rPr>
          <w:rFonts w:ascii="Times New Roman" w:eastAsia="Times New Roman" w:hAnsi="Times New Roman" w:cs="Times New Roman"/>
          <w:bCs/>
          <w:sz w:val="28"/>
          <w:szCs w:val="28"/>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w:t>
      </w:r>
      <w:r w:rsidRPr="00062F94">
        <w:rPr>
          <w:rFonts w:ascii="Times New Roman" w:eastAsia="Times New Roman" w:hAnsi="Times New Roman" w:cs="Times New Roman"/>
          <w:bCs/>
          <w:sz w:val="28"/>
          <w:szCs w:val="28"/>
        </w:rPr>
        <w:t>аукционная комиссия обязана отстранить такого заявителя или участника аукциона от участия в аукционе на любом этапе его проведения.</w:t>
      </w:r>
    </w:p>
    <w:p w:rsidR="008110BC" w:rsidRPr="00062F94" w:rsidRDefault="008110BC" w:rsidP="00062F94">
      <w:pPr>
        <w:widowControl/>
        <w:spacing w:after="0"/>
        <w:ind w:firstLine="709"/>
        <w:jc w:val="both"/>
        <w:textAlignment w:val="baseline"/>
        <w:rPr>
          <w:rFonts w:ascii="Times New Roman" w:eastAsia="Times New Roman" w:hAnsi="Times New Roman" w:cs="Times New Roman"/>
          <w:bCs/>
          <w:sz w:val="28"/>
          <w:szCs w:val="28"/>
        </w:rPr>
      </w:pPr>
    </w:p>
    <w:p w:rsidR="008110BC" w:rsidRPr="00062F94" w:rsidRDefault="008110BC" w:rsidP="00062F94">
      <w:pPr>
        <w:widowControl/>
        <w:spacing w:after="0"/>
        <w:ind w:firstLine="567"/>
        <w:jc w:val="both"/>
        <w:textAlignment w:val="baseline"/>
        <w:rPr>
          <w:rFonts w:ascii="Times New Roman" w:hAnsi="Times New Roman" w:cs="Times New Roman"/>
          <w:b/>
          <w:sz w:val="28"/>
          <w:szCs w:val="28"/>
        </w:rPr>
      </w:pPr>
      <w:r w:rsidRPr="00062F94">
        <w:rPr>
          <w:rFonts w:ascii="Times New Roman" w:hAnsi="Times New Roman" w:cs="Times New Roman"/>
          <w:b/>
          <w:sz w:val="28"/>
          <w:szCs w:val="28"/>
        </w:rPr>
        <w:t>3. Требования к участникам аукциона</w:t>
      </w:r>
    </w:p>
    <w:p w:rsidR="008110BC" w:rsidRPr="00062F94" w:rsidRDefault="008110BC" w:rsidP="00062F94">
      <w:pPr>
        <w:widowControl/>
        <w:spacing w:after="0"/>
        <w:ind w:firstLine="567"/>
        <w:jc w:val="both"/>
        <w:textAlignment w:val="baseline"/>
        <w:rPr>
          <w:rFonts w:ascii="Times New Roman" w:hAnsi="Times New Roman" w:cs="Times New Roman"/>
          <w:sz w:val="28"/>
          <w:szCs w:val="28"/>
        </w:rPr>
      </w:pPr>
      <w:r w:rsidRPr="00062F94">
        <w:rPr>
          <w:rFonts w:ascii="Times New Roman" w:hAnsi="Times New Roman" w:cs="Times New Roman"/>
          <w:sz w:val="28"/>
          <w:szCs w:val="28"/>
        </w:rPr>
        <w:t>При проведен</w:t>
      </w:r>
      <w:proofErr w:type="gramStart"/>
      <w:r w:rsidRPr="00062F94">
        <w:rPr>
          <w:rFonts w:ascii="Times New Roman" w:hAnsi="Times New Roman" w:cs="Times New Roman"/>
          <w:sz w:val="28"/>
          <w:szCs w:val="28"/>
        </w:rPr>
        <w:t>ии ау</w:t>
      </w:r>
      <w:proofErr w:type="gramEnd"/>
      <w:r w:rsidRPr="00062F94">
        <w:rPr>
          <w:rFonts w:ascii="Times New Roman" w:hAnsi="Times New Roman" w:cs="Times New Roman"/>
          <w:sz w:val="28"/>
          <w:szCs w:val="28"/>
        </w:rPr>
        <w:t>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8110BC" w:rsidRPr="00062F94" w:rsidRDefault="008110BC" w:rsidP="00062F94">
      <w:pPr>
        <w:widowControl/>
        <w:spacing w:after="0"/>
        <w:ind w:firstLine="567"/>
        <w:jc w:val="both"/>
        <w:textAlignment w:val="baseline"/>
        <w:rPr>
          <w:rFonts w:ascii="Times New Roman" w:eastAsia="Times New Roman" w:hAnsi="Times New Roman" w:cs="Times New Roman"/>
          <w:sz w:val="28"/>
          <w:szCs w:val="28"/>
        </w:rPr>
      </w:pPr>
      <w:r w:rsidRPr="00062F94">
        <w:rPr>
          <w:rFonts w:ascii="Times New Roman" w:eastAsia="Times New Roman" w:hAnsi="Times New Roman" w:cs="Times New Roman"/>
          <w:sz w:val="28"/>
          <w:szCs w:val="28"/>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10BC" w:rsidRPr="00062F94" w:rsidRDefault="008110BC" w:rsidP="00062F94">
      <w:pPr>
        <w:widowControl/>
        <w:spacing w:after="0" w:line="300" w:lineRule="auto"/>
        <w:ind w:firstLine="567"/>
        <w:jc w:val="both"/>
        <w:textAlignment w:val="baseline"/>
        <w:rPr>
          <w:rFonts w:ascii="Times New Roman" w:eastAsia="Times New Roman" w:hAnsi="Times New Roman" w:cs="Times New Roman"/>
          <w:sz w:val="28"/>
          <w:szCs w:val="28"/>
        </w:rPr>
      </w:pPr>
      <w:r w:rsidRPr="00062F94">
        <w:rPr>
          <w:rFonts w:ascii="Times New Roman" w:eastAsia="Times New Roman" w:hAnsi="Times New Roman" w:cs="Times New Roman"/>
          <w:sz w:val="28"/>
          <w:szCs w:val="28"/>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8110BC" w:rsidRDefault="008110BC" w:rsidP="00062F94">
      <w:pPr>
        <w:widowControl/>
        <w:spacing w:after="0" w:line="300" w:lineRule="auto"/>
        <w:ind w:firstLine="708"/>
        <w:jc w:val="both"/>
        <w:textAlignment w:val="baseline"/>
        <w:rPr>
          <w:rFonts w:ascii="Times New Roman" w:eastAsia="Times New Roman" w:hAnsi="Times New Roman" w:cs="Times New Roman"/>
          <w:b/>
          <w:bCs/>
          <w:sz w:val="28"/>
          <w:szCs w:val="28"/>
        </w:rPr>
      </w:pPr>
    </w:p>
    <w:p w:rsidR="008110BC" w:rsidRPr="00062F94" w:rsidRDefault="008110BC" w:rsidP="00BB036E">
      <w:pPr>
        <w:widowControl/>
        <w:spacing w:after="0" w:line="300" w:lineRule="auto"/>
        <w:ind w:firstLine="567"/>
        <w:jc w:val="both"/>
        <w:textAlignment w:val="baseline"/>
        <w:rPr>
          <w:rFonts w:ascii="Times New Roman" w:eastAsia="Times New Roman" w:hAnsi="Times New Roman" w:cs="Times New Roman"/>
          <w:sz w:val="28"/>
          <w:szCs w:val="28"/>
        </w:rPr>
      </w:pPr>
      <w:r w:rsidRPr="00062F94">
        <w:rPr>
          <w:rFonts w:ascii="Times New Roman" w:eastAsia="Times New Roman" w:hAnsi="Times New Roman" w:cs="Times New Roman"/>
          <w:b/>
          <w:bCs/>
          <w:sz w:val="28"/>
          <w:szCs w:val="28"/>
        </w:rPr>
        <w:t>4. Документация об аукционе</w:t>
      </w:r>
      <w:r w:rsidRPr="00062F94">
        <w:rPr>
          <w:rFonts w:ascii="Times New Roman" w:eastAsia="Times New Roman" w:hAnsi="Times New Roman" w:cs="Times New Roman"/>
          <w:sz w:val="28"/>
          <w:szCs w:val="28"/>
        </w:rPr>
        <w:t>.</w:t>
      </w:r>
    </w:p>
    <w:p w:rsidR="008110BC" w:rsidRPr="00062F94" w:rsidRDefault="008110BC" w:rsidP="00BB036E">
      <w:pPr>
        <w:widowControl/>
        <w:spacing w:after="0" w:line="300" w:lineRule="auto"/>
        <w:ind w:firstLine="567"/>
        <w:jc w:val="both"/>
        <w:textAlignment w:val="baseline"/>
        <w:rPr>
          <w:rFonts w:ascii="Times New Roman" w:eastAsia="Times New Roman" w:hAnsi="Times New Roman" w:cs="Times New Roman"/>
          <w:sz w:val="28"/>
          <w:szCs w:val="28"/>
        </w:rPr>
      </w:pPr>
      <w:r w:rsidRPr="00062F94">
        <w:rPr>
          <w:rFonts w:ascii="Times New Roman" w:eastAsia="Times New Roman" w:hAnsi="Times New Roman" w:cs="Times New Roman"/>
          <w:b/>
          <w:bCs/>
          <w:sz w:val="28"/>
          <w:szCs w:val="28"/>
        </w:rPr>
        <w:t xml:space="preserve">4.1. </w:t>
      </w:r>
      <w:r w:rsidRPr="00062F94">
        <w:rPr>
          <w:rFonts w:ascii="Times New Roman" w:eastAsia="Times New Roman" w:hAnsi="Times New Roman" w:cs="Times New Roman"/>
          <w:bCs/>
          <w:sz w:val="28"/>
          <w:szCs w:val="28"/>
        </w:rPr>
        <w:t xml:space="preserve">Документация об аукционе размещена на </w:t>
      </w:r>
      <w:r w:rsidR="00062F94">
        <w:rPr>
          <w:rFonts w:ascii="Times New Roman" w:eastAsia="Times New Roman" w:hAnsi="Times New Roman" w:cs="Times New Roman"/>
          <w:bCs/>
          <w:sz w:val="28"/>
          <w:szCs w:val="28"/>
        </w:rPr>
        <w:t>ЭТП</w:t>
      </w:r>
      <w:r w:rsidRPr="00062F94">
        <w:rPr>
          <w:rFonts w:ascii="Times New Roman" w:eastAsia="Times New Roman" w:hAnsi="Times New Roman" w:cs="Times New Roman"/>
          <w:sz w:val="28"/>
          <w:szCs w:val="28"/>
        </w:rPr>
        <w:t>, доступна для ознакомления без взимания платы.</w:t>
      </w:r>
    </w:p>
    <w:p w:rsidR="008110BC" w:rsidRPr="00062F94" w:rsidRDefault="008110BC" w:rsidP="00BB036E">
      <w:pPr>
        <w:widowControl/>
        <w:spacing w:after="0" w:line="300" w:lineRule="auto"/>
        <w:ind w:firstLine="567"/>
        <w:jc w:val="both"/>
        <w:textAlignment w:val="baseline"/>
        <w:rPr>
          <w:rFonts w:ascii="Times New Roman" w:hAnsi="Times New Roman" w:cs="Times New Roman"/>
          <w:b/>
          <w:sz w:val="28"/>
          <w:szCs w:val="28"/>
        </w:rPr>
      </w:pPr>
      <w:r w:rsidRPr="00062F94">
        <w:rPr>
          <w:rFonts w:ascii="Times New Roman" w:hAnsi="Times New Roman" w:cs="Times New Roman"/>
          <w:b/>
          <w:sz w:val="28"/>
          <w:szCs w:val="28"/>
        </w:rPr>
        <w:t>4.</w:t>
      </w:r>
      <w:r w:rsidR="00062F94">
        <w:rPr>
          <w:rFonts w:ascii="Times New Roman" w:hAnsi="Times New Roman" w:cs="Times New Roman"/>
          <w:b/>
          <w:sz w:val="28"/>
          <w:szCs w:val="28"/>
        </w:rPr>
        <w:t>2</w:t>
      </w:r>
      <w:r w:rsidRPr="00062F94">
        <w:rPr>
          <w:rFonts w:ascii="Times New Roman" w:hAnsi="Times New Roman" w:cs="Times New Roman"/>
          <w:b/>
          <w:sz w:val="28"/>
          <w:szCs w:val="28"/>
        </w:rPr>
        <w:t xml:space="preserve">. </w:t>
      </w:r>
      <w:r w:rsidRPr="006469E7">
        <w:rPr>
          <w:rFonts w:ascii="Times New Roman" w:hAnsi="Times New Roman" w:cs="Times New Roman"/>
          <w:sz w:val="28"/>
          <w:szCs w:val="28"/>
        </w:rPr>
        <w:t>Разъяснение положений документации об аукционе</w:t>
      </w:r>
    </w:p>
    <w:p w:rsidR="008A3BC2" w:rsidRPr="00E34D68" w:rsidRDefault="008A3BC2" w:rsidP="00BB036E">
      <w:pPr>
        <w:pStyle w:val="ConsPlusNormal"/>
        <w:spacing w:line="276" w:lineRule="auto"/>
        <w:ind w:firstLine="567"/>
        <w:jc w:val="both"/>
        <w:rPr>
          <w:sz w:val="28"/>
          <w:szCs w:val="28"/>
        </w:rPr>
      </w:pPr>
      <w:r>
        <w:rPr>
          <w:sz w:val="28"/>
          <w:szCs w:val="28"/>
        </w:rPr>
        <w:t>Л</w:t>
      </w:r>
      <w:r w:rsidRPr="00E34D68">
        <w:rPr>
          <w:sz w:val="28"/>
          <w:szCs w:val="28"/>
        </w:rPr>
        <w:t xml:space="preserve">юбое заинтересованное лицо вправе направить в форме электронного документа организатору аукциона в электронной форме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документации об аукционе, если указанный запрос поступил к нему не </w:t>
      </w:r>
      <w:proofErr w:type="gramStart"/>
      <w:r w:rsidRPr="00E34D68">
        <w:rPr>
          <w:sz w:val="28"/>
          <w:szCs w:val="28"/>
        </w:rPr>
        <w:t>позднее</w:t>
      </w:r>
      <w:proofErr w:type="gramEnd"/>
      <w:r w:rsidRPr="00E34D68">
        <w:rPr>
          <w:sz w:val="28"/>
          <w:szCs w:val="28"/>
        </w:rPr>
        <w:t xml:space="preserve"> чем за три рабочих дня до даты </w:t>
      </w:r>
      <w:r w:rsidRPr="00E34D68">
        <w:rPr>
          <w:sz w:val="28"/>
          <w:szCs w:val="28"/>
        </w:rPr>
        <w:lastRenderedPageBreak/>
        <w:t>окончания срока подачи заявок на участие в аукционе.</w:t>
      </w:r>
    </w:p>
    <w:p w:rsidR="008110BC" w:rsidRPr="00062F94" w:rsidRDefault="008A3BC2" w:rsidP="008A3BC2">
      <w:pPr>
        <w:spacing w:after="0" w:line="300" w:lineRule="auto"/>
        <w:ind w:firstLine="540"/>
        <w:jc w:val="both"/>
        <w:textAlignment w:val="baseline"/>
        <w:rPr>
          <w:rFonts w:ascii="Times New Roman" w:eastAsia="Times New Roman" w:hAnsi="Times New Roman" w:cs="Times New Roman"/>
          <w:sz w:val="28"/>
          <w:szCs w:val="28"/>
        </w:rPr>
      </w:pPr>
      <w:bookmarkStart w:id="5" w:name="Par199"/>
      <w:bookmarkEnd w:id="5"/>
      <w:proofErr w:type="gramStart"/>
      <w:r w:rsidRPr="00E34D68">
        <w:rPr>
          <w:rFonts w:ascii="Times New Roman" w:hAnsi="Times New Roman" w:cs="Times New Roman"/>
          <w:sz w:val="28"/>
          <w:szCs w:val="28"/>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и оператором электронной площадки на сайте электронной площадки с указанием предмета запроса, но без указания заинтересованного лица, от которого поступил запрос.</w:t>
      </w:r>
      <w:proofErr w:type="gramEnd"/>
      <w:r w:rsidRPr="00E34D68">
        <w:rPr>
          <w:rFonts w:ascii="Times New Roman" w:hAnsi="Times New Roman" w:cs="Times New Roman"/>
          <w:sz w:val="28"/>
          <w:szCs w:val="28"/>
        </w:rPr>
        <w:t xml:space="preserve"> Разъяснение положений документации об аукционе не должно изменять ее суть.</w:t>
      </w:r>
    </w:p>
    <w:p w:rsidR="008110BC" w:rsidRPr="00062F94" w:rsidRDefault="008110BC" w:rsidP="00062F94">
      <w:pPr>
        <w:widowControl/>
        <w:spacing w:after="0" w:line="300" w:lineRule="auto"/>
        <w:ind w:firstLine="567"/>
        <w:jc w:val="both"/>
        <w:textAlignment w:val="baseline"/>
        <w:rPr>
          <w:rFonts w:ascii="Times New Roman" w:hAnsi="Times New Roman" w:cs="Times New Roman"/>
          <w:sz w:val="28"/>
          <w:szCs w:val="28"/>
        </w:rPr>
      </w:pPr>
      <w:r w:rsidRPr="00062F94">
        <w:rPr>
          <w:rFonts w:ascii="Times New Roman" w:hAnsi="Times New Roman" w:cs="Times New Roman"/>
          <w:sz w:val="28"/>
          <w:szCs w:val="28"/>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FB0BBA">
        <w:rPr>
          <w:rFonts w:ascii="Times New Roman" w:hAnsi="Times New Roman" w:cs="Times New Roman"/>
          <w:sz w:val="28"/>
          <w:szCs w:val="28"/>
        </w:rPr>
        <w:t>27</w:t>
      </w:r>
      <w:r w:rsidRPr="00062F94">
        <w:rPr>
          <w:rFonts w:ascii="Times New Roman" w:hAnsi="Times New Roman" w:cs="Times New Roman"/>
          <w:sz w:val="28"/>
          <w:szCs w:val="28"/>
        </w:rPr>
        <w:t xml:space="preserve">» </w:t>
      </w:r>
      <w:r w:rsidR="009C4645" w:rsidRPr="00062F94">
        <w:rPr>
          <w:rFonts w:ascii="Times New Roman" w:hAnsi="Times New Roman" w:cs="Times New Roman"/>
          <w:sz w:val="28"/>
          <w:szCs w:val="28"/>
        </w:rPr>
        <w:t>августа</w:t>
      </w:r>
      <w:r w:rsidRPr="00062F94">
        <w:rPr>
          <w:rFonts w:ascii="Times New Roman" w:hAnsi="Times New Roman" w:cs="Times New Roman"/>
          <w:sz w:val="28"/>
          <w:szCs w:val="28"/>
        </w:rPr>
        <w:t xml:space="preserve"> 2022 год.</w:t>
      </w:r>
    </w:p>
    <w:p w:rsidR="008110BC" w:rsidRPr="008A3BC2" w:rsidRDefault="008110BC" w:rsidP="008A3BC2">
      <w:pPr>
        <w:widowControl/>
        <w:spacing w:after="0"/>
        <w:ind w:firstLine="567"/>
        <w:jc w:val="both"/>
        <w:textAlignment w:val="baseline"/>
        <w:rPr>
          <w:rFonts w:ascii="Times New Roman" w:hAnsi="Times New Roman" w:cs="Times New Roman"/>
          <w:sz w:val="28"/>
          <w:szCs w:val="28"/>
        </w:rPr>
      </w:pPr>
      <w:r w:rsidRPr="008A3BC2">
        <w:rPr>
          <w:rFonts w:ascii="Times New Roman" w:hAnsi="Times New Roman" w:cs="Times New Roman"/>
          <w:sz w:val="28"/>
          <w:szCs w:val="28"/>
        </w:rPr>
        <w:t xml:space="preserve">Дата окончания предоставления участниками аукциона разъяснений положений документации об аукционе является дата, предшествующая дате окончания </w:t>
      </w:r>
      <w:r w:rsidR="00D251C6" w:rsidRPr="008A3BC2">
        <w:rPr>
          <w:rFonts w:ascii="Times New Roman" w:hAnsi="Times New Roman" w:cs="Times New Roman"/>
          <w:sz w:val="28"/>
          <w:szCs w:val="28"/>
        </w:rPr>
        <w:t>подачи заявок «</w:t>
      </w:r>
      <w:r w:rsidR="00FB0BBA">
        <w:rPr>
          <w:rFonts w:ascii="Times New Roman" w:hAnsi="Times New Roman" w:cs="Times New Roman"/>
          <w:sz w:val="28"/>
          <w:szCs w:val="28"/>
        </w:rPr>
        <w:t>15</w:t>
      </w:r>
      <w:r w:rsidRPr="008A3BC2">
        <w:rPr>
          <w:rFonts w:ascii="Times New Roman" w:hAnsi="Times New Roman" w:cs="Times New Roman"/>
          <w:sz w:val="28"/>
          <w:szCs w:val="28"/>
        </w:rPr>
        <w:t xml:space="preserve">» </w:t>
      </w:r>
      <w:r w:rsidR="00FB0BBA">
        <w:rPr>
          <w:rFonts w:ascii="Times New Roman" w:hAnsi="Times New Roman" w:cs="Times New Roman"/>
          <w:sz w:val="28"/>
          <w:szCs w:val="28"/>
        </w:rPr>
        <w:t>сентября</w:t>
      </w:r>
      <w:r w:rsidRPr="008A3BC2">
        <w:rPr>
          <w:rFonts w:ascii="Times New Roman" w:hAnsi="Times New Roman" w:cs="Times New Roman"/>
          <w:sz w:val="28"/>
          <w:szCs w:val="28"/>
        </w:rPr>
        <w:t xml:space="preserve"> 2022 года.</w:t>
      </w:r>
    </w:p>
    <w:p w:rsidR="008110BC" w:rsidRPr="008A3BC2" w:rsidRDefault="008110BC" w:rsidP="008A3BC2">
      <w:pPr>
        <w:spacing w:after="0"/>
        <w:ind w:firstLine="708"/>
        <w:jc w:val="both"/>
        <w:textAlignment w:val="baseline"/>
        <w:rPr>
          <w:rFonts w:ascii="Times New Roman" w:eastAsia="Times New Roman" w:hAnsi="Times New Roman" w:cs="Times New Roman"/>
          <w:b/>
          <w:sz w:val="28"/>
          <w:szCs w:val="28"/>
        </w:rPr>
      </w:pPr>
      <w:bookmarkStart w:id="6" w:name="P198"/>
      <w:bookmarkEnd w:id="6"/>
      <w:r w:rsidRPr="008A3BC2">
        <w:rPr>
          <w:rFonts w:ascii="Times New Roman" w:eastAsia="Times New Roman" w:hAnsi="Times New Roman" w:cs="Times New Roman"/>
          <w:b/>
          <w:sz w:val="28"/>
          <w:szCs w:val="28"/>
        </w:rPr>
        <w:t>4.</w:t>
      </w:r>
      <w:r w:rsidR="008A3BC2" w:rsidRPr="008A3BC2">
        <w:rPr>
          <w:rFonts w:ascii="Times New Roman" w:eastAsia="Times New Roman" w:hAnsi="Times New Roman" w:cs="Times New Roman"/>
          <w:b/>
          <w:sz w:val="28"/>
          <w:szCs w:val="28"/>
        </w:rPr>
        <w:t>3</w:t>
      </w:r>
      <w:r w:rsidRPr="008A3BC2">
        <w:rPr>
          <w:rFonts w:ascii="Times New Roman" w:eastAsia="Times New Roman" w:hAnsi="Times New Roman" w:cs="Times New Roman"/>
          <w:b/>
          <w:sz w:val="28"/>
          <w:szCs w:val="28"/>
        </w:rPr>
        <w:t>.</w:t>
      </w:r>
      <w:r w:rsidRPr="006469E7">
        <w:rPr>
          <w:rFonts w:ascii="Times New Roman" w:eastAsia="Times New Roman" w:hAnsi="Times New Roman" w:cs="Times New Roman"/>
          <w:sz w:val="28"/>
          <w:szCs w:val="28"/>
        </w:rPr>
        <w:t>Внесение изменений в документацию об аукционе</w:t>
      </w:r>
    </w:p>
    <w:p w:rsidR="008110BC" w:rsidRPr="008A3BC2" w:rsidRDefault="008110BC" w:rsidP="008A3BC2">
      <w:pPr>
        <w:spacing w:after="0"/>
        <w:ind w:firstLine="708"/>
        <w:jc w:val="both"/>
        <w:textAlignment w:val="baseline"/>
        <w:rPr>
          <w:rFonts w:ascii="Times New Roman" w:eastAsia="Times New Roman" w:hAnsi="Times New Roman" w:cs="Times New Roman"/>
          <w:sz w:val="28"/>
          <w:szCs w:val="28"/>
        </w:rPr>
      </w:pPr>
      <w:r w:rsidRPr="008A3BC2">
        <w:rPr>
          <w:rFonts w:ascii="Times New Roman" w:eastAsia="Times New Roman"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8A3BC2">
        <w:rPr>
          <w:rFonts w:ascii="Times New Roman" w:eastAsia="Times New Roman" w:hAnsi="Times New Roman" w:cs="Times New Roman"/>
          <w:sz w:val="28"/>
          <w:szCs w:val="28"/>
        </w:rPr>
        <w:t>позднее</w:t>
      </w:r>
      <w:proofErr w:type="gramEnd"/>
      <w:r w:rsidRPr="008A3BC2">
        <w:rPr>
          <w:rFonts w:ascii="Times New Roman" w:eastAsia="Times New Roman" w:hAnsi="Times New Roman" w:cs="Times New Roman"/>
          <w:sz w:val="28"/>
          <w:szCs w:val="28"/>
        </w:rPr>
        <w:t xml:space="preserve"> чем за пять дней до даты окончания срока подачи заявок на участие в аукционе. В течение одного дня </w:t>
      </w:r>
      <w:proofErr w:type="gramStart"/>
      <w:r w:rsidRPr="008A3BC2">
        <w:rPr>
          <w:rFonts w:ascii="Times New Roman" w:eastAsia="Times New Roman" w:hAnsi="Times New Roman" w:cs="Times New Roman"/>
          <w:sz w:val="28"/>
          <w:szCs w:val="28"/>
        </w:rPr>
        <w:t>с даты принятия</w:t>
      </w:r>
      <w:proofErr w:type="gramEnd"/>
      <w:r w:rsidRPr="008A3BC2">
        <w:rPr>
          <w:rFonts w:ascii="Times New Roman" w:eastAsia="Times New Roman" w:hAnsi="Times New Roman" w:cs="Times New Roman"/>
          <w:sz w:val="28"/>
          <w:szCs w:val="28"/>
        </w:rPr>
        <w:t xml:space="preserve"> решения о внесении изменений в аукционную документацию такие изменения размещаются организатором аукциона на </w:t>
      </w:r>
      <w:r w:rsidR="000A6184">
        <w:rPr>
          <w:rFonts w:ascii="Times New Roman" w:eastAsia="Times New Roman" w:hAnsi="Times New Roman" w:cs="Times New Roman"/>
          <w:sz w:val="28"/>
          <w:szCs w:val="28"/>
        </w:rPr>
        <w:t>ЭТП</w:t>
      </w:r>
      <w:r w:rsidRPr="008A3BC2">
        <w:rPr>
          <w:rFonts w:ascii="Times New Roman" w:eastAsia="Times New Roman" w:hAnsi="Times New Roman" w:cs="Times New Roman"/>
          <w:sz w:val="28"/>
          <w:szCs w:val="28"/>
        </w:rPr>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8A3BC2">
        <w:rPr>
          <w:rFonts w:ascii="Times New Roman" w:eastAsia="Times New Roman" w:hAnsi="Times New Roman" w:cs="Times New Roman"/>
          <w:sz w:val="28"/>
          <w:szCs w:val="28"/>
        </w:rPr>
        <w:t>с даты размещения</w:t>
      </w:r>
      <w:proofErr w:type="gramEnd"/>
      <w:r w:rsidRPr="008A3BC2">
        <w:rPr>
          <w:rFonts w:ascii="Times New Roman" w:eastAsia="Times New Roman" w:hAnsi="Times New Roman" w:cs="Times New Roman"/>
          <w:sz w:val="28"/>
          <w:szCs w:val="28"/>
        </w:rPr>
        <w:t xml:space="preserve"> на </w:t>
      </w:r>
      <w:r w:rsidR="00286AA5">
        <w:rPr>
          <w:rFonts w:ascii="Times New Roman" w:eastAsia="Times New Roman" w:hAnsi="Times New Roman" w:cs="Times New Roman"/>
          <w:sz w:val="28"/>
          <w:szCs w:val="28"/>
        </w:rPr>
        <w:t>ЭТП</w:t>
      </w:r>
      <w:r w:rsidRPr="008A3BC2">
        <w:rPr>
          <w:rFonts w:ascii="Times New Roman" w:eastAsia="Times New Roman" w:hAnsi="Times New Roman" w:cs="Times New Roman"/>
          <w:sz w:val="28"/>
          <w:szCs w:val="28"/>
        </w:rPr>
        <w:t xml:space="preserve">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8110BC" w:rsidRPr="008A3BC2" w:rsidRDefault="008110BC" w:rsidP="008A3BC2">
      <w:pPr>
        <w:spacing w:after="0"/>
        <w:ind w:firstLine="708"/>
        <w:jc w:val="both"/>
        <w:textAlignment w:val="baseline"/>
        <w:rPr>
          <w:rFonts w:ascii="Times New Roman" w:eastAsia="Times New Roman" w:hAnsi="Times New Roman" w:cs="Times New Roman"/>
          <w:b/>
          <w:sz w:val="28"/>
          <w:szCs w:val="28"/>
        </w:rPr>
      </w:pPr>
    </w:p>
    <w:p w:rsidR="008110BC" w:rsidRPr="008A3BC2" w:rsidRDefault="008110BC" w:rsidP="00BB036E">
      <w:pPr>
        <w:widowControl/>
        <w:spacing w:after="0"/>
        <w:ind w:firstLine="567"/>
        <w:jc w:val="both"/>
        <w:textAlignment w:val="baseline"/>
        <w:rPr>
          <w:rFonts w:ascii="Times New Roman" w:hAnsi="Times New Roman" w:cs="Times New Roman"/>
          <w:sz w:val="28"/>
          <w:szCs w:val="28"/>
        </w:rPr>
      </w:pPr>
      <w:r w:rsidRPr="008A3BC2">
        <w:rPr>
          <w:rFonts w:ascii="Times New Roman" w:hAnsi="Times New Roman" w:cs="Times New Roman"/>
          <w:b/>
          <w:bCs/>
          <w:sz w:val="28"/>
          <w:szCs w:val="28"/>
        </w:rPr>
        <w:t xml:space="preserve">5. </w:t>
      </w:r>
      <w:r w:rsidRPr="008A3BC2">
        <w:rPr>
          <w:rFonts w:ascii="Times New Roman" w:hAnsi="Times New Roman" w:cs="Times New Roman"/>
          <w:b/>
          <w:sz w:val="28"/>
          <w:szCs w:val="28"/>
        </w:rPr>
        <w:t>Заявка на участие в аукционе.</w:t>
      </w:r>
    </w:p>
    <w:p w:rsidR="00E32828" w:rsidRPr="008A3BC2" w:rsidRDefault="008110BC" w:rsidP="00BB036E">
      <w:pPr>
        <w:widowControl/>
        <w:spacing w:after="0"/>
        <w:ind w:firstLine="567"/>
        <w:jc w:val="both"/>
        <w:textAlignment w:val="baseline"/>
        <w:rPr>
          <w:rFonts w:ascii="Times New Roman" w:hAnsi="Times New Roman" w:cs="Times New Roman"/>
          <w:sz w:val="28"/>
          <w:szCs w:val="28"/>
        </w:rPr>
      </w:pPr>
      <w:r w:rsidRPr="008A3BC2">
        <w:rPr>
          <w:rFonts w:ascii="Times New Roman" w:hAnsi="Times New Roman" w:cs="Times New Roman"/>
          <w:b/>
          <w:sz w:val="28"/>
          <w:szCs w:val="28"/>
        </w:rPr>
        <w:t>5.1.</w:t>
      </w:r>
      <w:r w:rsidR="00E32828" w:rsidRPr="008A3BC2">
        <w:rPr>
          <w:rFonts w:ascii="Times New Roman" w:hAnsi="Times New Roman" w:cs="Times New Roman"/>
          <w:sz w:val="28"/>
          <w:szCs w:val="28"/>
        </w:rPr>
        <w:t xml:space="preserve"> </w:t>
      </w:r>
      <w:r w:rsidR="008A3BC2" w:rsidRPr="000A408F">
        <w:rPr>
          <w:rFonts w:ascii="Times New Roman" w:hAnsi="Times New Roman" w:cs="Times New Roman"/>
          <w:bCs/>
          <w:iCs/>
          <w:sz w:val="28"/>
          <w:szCs w:val="28"/>
        </w:rPr>
        <w:t xml:space="preserve">Заявка на участие в аукционе подается на </w:t>
      </w:r>
      <w:r w:rsidR="008A3BC2">
        <w:rPr>
          <w:rFonts w:ascii="Times New Roman" w:hAnsi="Times New Roman" w:cs="Times New Roman"/>
          <w:bCs/>
          <w:iCs/>
          <w:sz w:val="28"/>
          <w:szCs w:val="28"/>
        </w:rPr>
        <w:t>ЭТП</w:t>
      </w:r>
      <w:r w:rsidR="008A3BC2" w:rsidRPr="000A408F">
        <w:rPr>
          <w:rFonts w:ascii="Times New Roman" w:hAnsi="Times New Roman" w:cs="Times New Roman"/>
          <w:bCs/>
          <w:iCs/>
          <w:sz w:val="28"/>
          <w:szCs w:val="28"/>
        </w:rPr>
        <w:t>, в порядке, установленном регламентом электронной площадки в срок, указанной в извещении о проведен</w:t>
      </w:r>
      <w:proofErr w:type="gramStart"/>
      <w:r w:rsidR="008A3BC2" w:rsidRPr="000A408F">
        <w:rPr>
          <w:rFonts w:ascii="Times New Roman" w:hAnsi="Times New Roman" w:cs="Times New Roman"/>
          <w:bCs/>
          <w:iCs/>
          <w:sz w:val="28"/>
          <w:szCs w:val="28"/>
        </w:rPr>
        <w:t>ии ау</w:t>
      </w:r>
      <w:proofErr w:type="gramEnd"/>
      <w:r w:rsidR="008A3BC2" w:rsidRPr="000A408F">
        <w:rPr>
          <w:rFonts w:ascii="Times New Roman" w:hAnsi="Times New Roman" w:cs="Times New Roman"/>
          <w:bCs/>
          <w:iCs/>
          <w:sz w:val="28"/>
          <w:szCs w:val="28"/>
        </w:rPr>
        <w:t>кциона.</w:t>
      </w:r>
      <w:r w:rsidR="005D573F">
        <w:rPr>
          <w:rFonts w:ascii="Times New Roman" w:hAnsi="Times New Roman" w:cs="Times New Roman"/>
          <w:bCs/>
          <w:iCs/>
          <w:sz w:val="28"/>
          <w:szCs w:val="28"/>
        </w:rPr>
        <w:t xml:space="preserve"> </w:t>
      </w:r>
    </w:p>
    <w:p w:rsidR="008110BC" w:rsidRPr="005D573F" w:rsidRDefault="008110BC" w:rsidP="00BB036E">
      <w:pPr>
        <w:spacing w:after="0"/>
        <w:ind w:firstLine="567"/>
        <w:jc w:val="both"/>
        <w:textAlignment w:val="baseline"/>
        <w:rPr>
          <w:rFonts w:ascii="Times New Roman" w:eastAsia="Times New Roman" w:hAnsi="Times New Roman" w:cs="Times New Roman"/>
          <w:sz w:val="28"/>
          <w:szCs w:val="28"/>
        </w:rPr>
      </w:pPr>
      <w:r w:rsidRPr="008A3BC2">
        <w:rPr>
          <w:rFonts w:ascii="Times New Roman" w:eastAsia="Times New Roman" w:hAnsi="Times New Roman" w:cs="Times New Roman"/>
          <w:sz w:val="28"/>
          <w:szCs w:val="28"/>
        </w:rPr>
        <w:t xml:space="preserve">Подача заявки </w:t>
      </w:r>
      <w:r w:rsidRPr="005D573F">
        <w:rPr>
          <w:rFonts w:ascii="Times New Roman" w:eastAsia="Times New Roman" w:hAnsi="Times New Roman" w:cs="Times New Roman"/>
          <w:sz w:val="28"/>
          <w:szCs w:val="28"/>
        </w:rPr>
        <w:t xml:space="preserve">на участие в аукционе является акцептом оферты в соответствии со </w:t>
      </w:r>
      <w:hyperlink r:id="rId13" w:history="1">
        <w:r w:rsidRPr="005D573F">
          <w:rPr>
            <w:rStyle w:val="a3"/>
            <w:rFonts w:ascii="Times New Roman" w:eastAsia="Times New Roman" w:hAnsi="Times New Roman" w:cs="Times New Roman"/>
            <w:color w:val="auto"/>
            <w:sz w:val="28"/>
            <w:szCs w:val="28"/>
            <w:u w:val="none"/>
          </w:rPr>
          <w:t>статьей 438</w:t>
        </w:r>
      </w:hyperlink>
      <w:r w:rsidRPr="005D573F">
        <w:rPr>
          <w:rFonts w:ascii="Times New Roman" w:eastAsia="Times New Roman" w:hAnsi="Times New Roman" w:cs="Times New Roman"/>
          <w:sz w:val="28"/>
          <w:szCs w:val="28"/>
        </w:rPr>
        <w:t xml:space="preserve"> Гражданского кодекса Российской Федерации.</w:t>
      </w:r>
    </w:p>
    <w:p w:rsidR="008110BC" w:rsidRPr="008A3BC2" w:rsidRDefault="008110BC" w:rsidP="00BB036E">
      <w:pPr>
        <w:widowControl/>
        <w:spacing w:after="0"/>
        <w:ind w:firstLine="567"/>
        <w:jc w:val="both"/>
        <w:textAlignment w:val="baseline"/>
        <w:rPr>
          <w:rFonts w:ascii="Times New Roman" w:eastAsia="Times New Roman" w:hAnsi="Times New Roman" w:cs="Times New Roman"/>
          <w:sz w:val="28"/>
          <w:szCs w:val="28"/>
        </w:rPr>
      </w:pPr>
      <w:r w:rsidRPr="005D573F">
        <w:rPr>
          <w:rFonts w:ascii="Times New Roman" w:eastAsia="Times New Roman" w:hAnsi="Times New Roman" w:cs="Times New Roman"/>
          <w:sz w:val="28"/>
          <w:szCs w:val="28"/>
        </w:rPr>
        <w:t>Все поля в заявке подлежат обязательному заполнению</w:t>
      </w:r>
      <w:r w:rsidRPr="008A3BC2">
        <w:rPr>
          <w:rFonts w:ascii="Times New Roman" w:eastAsia="Times New Roman" w:hAnsi="Times New Roman" w:cs="Times New Roman"/>
          <w:sz w:val="28"/>
          <w:szCs w:val="28"/>
        </w:rPr>
        <w:t xml:space="preserve">. Реквизиты заявителя заполняются в соответствии с правовой формой заявителя. </w:t>
      </w:r>
    </w:p>
    <w:p w:rsidR="008110BC" w:rsidRPr="005D573F" w:rsidRDefault="008110BC" w:rsidP="00BB036E">
      <w:pPr>
        <w:spacing w:after="0"/>
        <w:ind w:firstLine="567"/>
        <w:jc w:val="both"/>
        <w:textAlignment w:val="baseline"/>
        <w:rPr>
          <w:rFonts w:ascii="Times New Roman" w:eastAsia="Times New Roman" w:hAnsi="Times New Roman" w:cs="Times New Roman"/>
          <w:sz w:val="28"/>
          <w:szCs w:val="28"/>
        </w:rPr>
      </w:pPr>
      <w:bookmarkStart w:id="7" w:name="P392"/>
      <w:bookmarkEnd w:id="7"/>
      <w:r w:rsidRPr="005D573F">
        <w:rPr>
          <w:rFonts w:ascii="Times New Roman" w:eastAsia="Times New Roman" w:hAnsi="Times New Roman" w:cs="Times New Roman"/>
          <w:b/>
          <w:sz w:val="28"/>
          <w:szCs w:val="28"/>
        </w:rPr>
        <w:t>5.2.</w:t>
      </w:r>
      <w:r w:rsidRPr="005D573F">
        <w:rPr>
          <w:rFonts w:ascii="Times New Roman" w:eastAsia="Times New Roman" w:hAnsi="Times New Roman" w:cs="Times New Roman"/>
          <w:sz w:val="28"/>
          <w:szCs w:val="28"/>
        </w:rPr>
        <w:t xml:space="preserve"> </w:t>
      </w:r>
      <w:r w:rsidR="009C4645" w:rsidRPr="005D573F">
        <w:rPr>
          <w:rFonts w:ascii="Times New Roman" w:eastAsia="Times New Roman" w:hAnsi="Times New Roman" w:cs="Times New Roman"/>
          <w:sz w:val="28"/>
          <w:szCs w:val="28"/>
        </w:rPr>
        <w:t>З</w:t>
      </w:r>
      <w:r w:rsidRPr="005D573F">
        <w:rPr>
          <w:rFonts w:ascii="Times New Roman" w:eastAsia="Times New Roman" w:hAnsi="Times New Roman" w:cs="Times New Roman"/>
          <w:sz w:val="28"/>
          <w:szCs w:val="28"/>
        </w:rPr>
        <w:t>аявка на учас</w:t>
      </w:r>
      <w:r w:rsidR="009C4645" w:rsidRPr="005D573F">
        <w:rPr>
          <w:rFonts w:ascii="Times New Roman" w:eastAsia="Times New Roman" w:hAnsi="Times New Roman" w:cs="Times New Roman"/>
          <w:sz w:val="28"/>
          <w:szCs w:val="28"/>
        </w:rPr>
        <w:t>тие в аукционе должна содержать</w:t>
      </w:r>
      <w:r w:rsidRPr="005D573F">
        <w:rPr>
          <w:rFonts w:ascii="Times New Roman" w:eastAsia="Times New Roman" w:hAnsi="Times New Roman" w:cs="Times New Roman"/>
          <w:sz w:val="28"/>
          <w:szCs w:val="28"/>
        </w:rPr>
        <w:t xml:space="preserve"> документы о заявителе, подавшем такую заявку:</w:t>
      </w:r>
    </w:p>
    <w:p w:rsidR="005D573F" w:rsidRPr="005D573F" w:rsidRDefault="005D573F" w:rsidP="00BB036E">
      <w:pPr>
        <w:spacing w:after="0"/>
        <w:ind w:firstLine="567"/>
        <w:jc w:val="both"/>
        <w:rPr>
          <w:rFonts w:ascii="Times New Roman" w:hAnsi="Times New Roman" w:cs="Times New Roman"/>
          <w:sz w:val="28"/>
          <w:szCs w:val="28"/>
        </w:rPr>
      </w:pPr>
      <w:r w:rsidRPr="005D573F">
        <w:rPr>
          <w:rFonts w:ascii="Times New Roman" w:hAnsi="Times New Roman" w:cs="Times New Roman"/>
          <w:sz w:val="28"/>
          <w:szCs w:val="28"/>
        </w:rPr>
        <w:lastRenderedPageBreak/>
        <w:t>Документами, подтверждающими соответствие требованиям, предъявляемым к участникам аукциона, являются:</w:t>
      </w:r>
    </w:p>
    <w:p w:rsidR="005D573F" w:rsidRPr="005D573F" w:rsidRDefault="005D573F" w:rsidP="00BB036E">
      <w:pPr>
        <w:tabs>
          <w:tab w:val="left" w:pos="-851"/>
        </w:tabs>
        <w:spacing w:after="0"/>
        <w:ind w:firstLine="567"/>
        <w:jc w:val="both"/>
        <w:rPr>
          <w:rFonts w:ascii="Times New Roman" w:hAnsi="Times New Roman" w:cs="Times New Roman"/>
          <w:sz w:val="28"/>
          <w:szCs w:val="28"/>
        </w:rPr>
      </w:pPr>
      <w:r w:rsidRPr="005D573F">
        <w:rPr>
          <w:rFonts w:ascii="Times New Roman" w:hAnsi="Times New Roman" w:cs="Times New Roman"/>
          <w:sz w:val="28"/>
          <w:szCs w:val="28"/>
        </w:rPr>
        <w:t>а) для юридического лица - полученная не ранее чем за 6 месяцев до дня размещения на ЭТП аукционной документации выписка из Единого государственного реестра юридических лиц;</w:t>
      </w:r>
    </w:p>
    <w:p w:rsidR="005D573F" w:rsidRPr="005D573F" w:rsidRDefault="005D573F" w:rsidP="00BB036E">
      <w:pPr>
        <w:spacing w:after="0"/>
        <w:ind w:firstLine="567"/>
        <w:jc w:val="both"/>
        <w:rPr>
          <w:rFonts w:ascii="Times New Roman" w:hAnsi="Times New Roman" w:cs="Times New Roman"/>
          <w:sz w:val="28"/>
          <w:szCs w:val="28"/>
        </w:rPr>
      </w:pPr>
      <w:r w:rsidRPr="005D573F">
        <w:rPr>
          <w:rFonts w:ascii="Times New Roman" w:hAnsi="Times New Roman" w:cs="Times New Roman"/>
          <w:sz w:val="28"/>
          <w:szCs w:val="28"/>
        </w:rPr>
        <w:t>б) для индивидуального предпринимателя - полученная не ранее чем за 6 месяцев до дня размещения на ЭТП аукционной документации выписка из Единого государственного реестра индивидуальных предпринимателей;</w:t>
      </w:r>
    </w:p>
    <w:p w:rsidR="005D573F" w:rsidRPr="005D573F" w:rsidRDefault="005D573F" w:rsidP="00BB036E">
      <w:pPr>
        <w:spacing w:after="0"/>
        <w:ind w:firstLine="567"/>
        <w:jc w:val="both"/>
        <w:rPr>
          <w:rFonts w:ascii="Times New Roman" w:hAnsi="Times New Roman" w:cs="Times New Roman"/>
          <w:sz w:val="28"/>
          <w:szCs w:val="28"/>
        </w:rPr>
      </w:pPr>
      <w:r w:rsidRPr="005D573F">
        <w:rPr>
          <w:rFonts w:ascii="Times New Roman" w:hAnsi="Times New Roman" w:cs="Times New Roman"/>
          <w:sz w:val="28"/>
          <w:szCs w:val="28"/>
        </w:rPr>
        <w:t xml:space="preserve">в) для физического лица - копия документа, удостоверяющего личность; </w:t>
      </w:r>
    </w:p>
    <w:p w:rsidR="005D573F" w:rsidRPr="005D573F" w:rsidRDefault="005D573F" w:rsidP="00BB036E">
      <w:pPr>
        <w:tabs>
          <w:tab w:val="left" w:pos="-851"/>
        </w:tabs>
        <w:spacing w:after="0"/>
        <w:ind w:firstLine="567"/>
        <w:jc w:val="both"/>
        <w:rPr>
          <w:rFonts w:ascii="Times New Roman" w:hAnsi="Times New Roman" w:cs="Times New Roman"/>
          <w:sz w:val="28"/>
          <w:szCs w:val="28"/>
        </w:rPr>
      </w:pPr>
      <w:r w:rsidRPr="005D573F">
        <w:rPr>
          <w:rFonts w:ascii="Times New Roman" w:hAnsi="Times New Roman" w:cs="Times New Roman"/>
          <w:sz w:val="28"/>
          <w:szCs w:val="28"/>
        </w:rPr>
        <w:t>г) для иностранного юридического лица или индивидуального предпринимателя - надлежащим образом засвидетельствованная выписка (или ее надлежащим образом засвидетельствованная копия) из торгового реестра страны учреждения иностранного юридического лица, с надлежащим образом засвидетельствованным переводом на русский язык, полученная не ранее чем за 6 месяцев до дня размещения на ЭТП аукционной документации; надлежащим образом засвидетельствованный документ (или его надлежащим образом засвидетельствованная копия)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засвидетельствованным переводом на русский язык, полученным не ранее чем за 6 месяцев до дня размещения на ЭТП аукционной документации;</w:t>
      </w:r>
    </w:p>
    <w:p w:rsidR="005D573F" w:rsidRPr="005D573F" w:rsidRDefault="005D573F" w:rsidP="005D573F">
      <w:pPr>
        <w:tabs>
          <w:tab w:val="left" w:pos="-851"/>
        </w:tabs>
        <w:spacing w:after="0"/>
        <w:ind w:firstLine="709"/>
        <w:jc w:val="both"/>
        <w:rPr>
          <w:rFonts w:ascii="Times New Roman" w:hAnsi="Times New Roman" w:cs="Times New Roman"/>
          <w:sz w:val="28"/>
          <w:szCs w:val="28"/>
        </w:rPr>
      </w:pPr>
      <w:r w:rsidRPr="005D573F">
        <w:rPr>
          <w:rFonts w:ascii="Times New Roman" w:hAnsi="Times New Roman" w:cs="Times New Roman"/>
          <w:sz w:val="28"/>
          <w:szCs w:val="28"/>
        </w:rPr>
        <w:t xml:space="preserve">д) решение об одобрении или о совершении крупной сделки/сделки с </w:t>
      </w:r>
      <w:proofErr w:type="gramStart"/>
      <w:r w:rsidRPr="005D573F">
        <w:rPr>
          <w:rFonts w:ascii="Times New Roman" w:hAnsi="Times New Roman" w:cs="Times New Roman"/>
          <w:sz w:val="28"/>
          <w:szCs w:val="28"/>
        </w:rPr>
        <w:t>заинтересованностью</w:t>
      </w:r>
      <w:proofErr w:type="gramEnd"/>
      <w:r w:rsidRPr="005D573F">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Федерации/законодательством иностранного государства,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и обеспечения исполнения договора, а в случае отсутствия необходимости предоставления такого решения - пояснительное письмо об этом;</w:t>
      </w:r>
    </w:p>
    <w:p w:rsidR="005D573F" w:rsidRPr="005D573F" w:rsidRDefault="005D573F" w:rsidP="005D573F">
      <w:pPr>
        <w:tabs>
          <w:tab w:val="left" w:pos="-851"/>
        </w:tabs>
        <w:spacing w:after="0"/>
        <w:ind w:firstLine="709"/>
        <w:jc w:val="both"/>
        <w:rPr>
          <w:rFonts w:ascii="Times New Roman" w:hAnsi="Times New Roman" w:cs="Times New Roman"/>
          <w:sz w:val="28"/>
          <w:szCs w:val="28"/>
        </w:rPr>
      </w:pPr>
      <w:r w:rsidRPr="005D573F">
        <w:rPr>
          <w:rFonts w:ascii="Times New Roman" w:hAnsi="Times New Roman" w:cs="Times New Roman"/>
          <w:sz w:val="28"/>
          <w:szCs w:val="28"/>
        </w:rPr>
        <w:t>е) документы, подтверждающие полномочия лица на осуществление действий от имени юридического лица, должны соответствовать требованиям законодательства Российской Федерации для каждой организационно-правовой формы юридического лица или физического лица, а именно:</w:t>
      </w:r>
    </w:p>
    <w:p w:rsidR="005D573F" w:rsidRPr="005D573F" w:rsidRDefault="005D573F" w:rsidP="005D573F">
      <w:pPr>
        <w:tabs>
          <w:tab w:val="left" w:pos="-851"/>
        </w:tabs>
        <w:spacing w:after="0"/>
        <w:ind w:firstLine="709"/>
        <w:jc w:val="both"/>
        <w:rPr>
          <w:rFonts w:ascii="Times New Roman" w:hAnsi="Times New Roman" w:cs="Times New Roman"/>
          <w:sz w:val="28"/>
          <w:szCs w:val="28"/>
        </w:rPr>
      </w:pPr>
      <w:r w:rsidRPr="005D573F">
        <w:rPr>
          <w:rFonts w:ascii="Times New Roman" w:hAnsi="Times New Roman" w:cs="Times New Roman"/>
          <w:sz w:val="28"/>
          <w:szCs w:val="28"/>
        </w:rPr>
        <w:t>для обществ с ограниченной ответственностью - Федеральному закону от 8 февраля 1998 г. № 14-ФЗ «Об обществах с ограниченной ответственностью»;</w:t>
      </w:r>
    </w:p>
    <w:p w:rsidR="005D573F" w:rsidRPr="005D573F" w:rsidRDefault="005D573F" w:rsidP="005D573F">
      <w:pPr>
        <w:tabs>
          <w:tab w:val="left" w:pos="-851"/>
        </w:tabs>
        <w:spacing w:after="0"/>
        <w:ind w:firstLine="709"/>
        <w:jc w:val="both"/>
        <w:rPr>
          <w:rFonts w:ascii="Times New Roman" w:hAnsi="Times New Roman" w:cs="Times New Roman"/>
          <w:sz w:val="28"/>
          <w:szCs w:val="28"/>
        </w:rPr>
      </w:pPr>
      <w:r w:rsidRPr="005D573F">
        <w:rPr>
          <w:rFonts w:ascii="Times New Roman" w:hAnsi="Times New Roman" w:cs="Times New Roman"/>
          <w:sz w:val="28"/>
          <w:szCs w:val="28"/>
        </w:rPr>
        <w:t>для акционерных обществ - Федеральному закону от 26 декабря 1995 г. № 208-ФЗ «Об акционерных обществах»;</w:t>
      </w:r>
    </w:p>
    <w:p w:rsidR="005D573F" w:rsidRPr="005D573F" w:rsidRDefault="005D573F" w:rsidP="005D573F">
      <w:pPr>
        <w:tabs>
          <w:tab w:val="left" w:pos="-851"/>
        </w:tabs>
        <w:spacing w:after="0"/>
        <w:ind w:firstLine="709"/>
        <w:jc w:val="both"/>
        <w:rPr>
          <w:rFonts w:ascii="Times New Roman" w:hAnsi="Times New Roman" w:cs="Times New Roman"/>
          <w:sz w:val="28"/>
          <w:szCs w:val="28"/>
        </w:rPr>
      </w:pPr>
      <w:r w:rsidRPr="005D573F">
        <w:rPr>
          <w:rFonts w:ascii="Times New Roman" w:hAnsi="Times New Roman" w:cs="Times New Roman"/>
          <w:sz w:val="28"/>
          <w:szCs w:val="28"/>
        </w:rPr>
        <w:t xml:space="preserve">для государственных и муниципальных унитарных предприятий - Федеральному закону от 14 ноября 2002 г. № 161-ФЗ «О государственных и </w:t>
      </w:r>
      <w:r w:rsidRPr="005D573F">
        <w:rPr>
          <w:rFonts w:ascii="Times New Roman" w:hAnsi="Times New Roman" w:cs="Times New Roman"/>
          <w:sz w:val="28"/>
          <w:szCs w:val="28"/>
        </w:rPr>
        <w:lastRenderedPageBreak/>
        <w:t>муниципальных унитарных предприятиях»;</w:t>
      </w:r>
    </w:p>
    <w:p w:rsidR="005D573F" w:rsidRPr="005D573F" w:rsidRDefault="005D573F" w:rsidP="00BB036E">
      <w:pPr>
        <w:tabs>
          <w:tab w:val="left" w:pos="-851"/>
        </w:tabs>
        <w:spacing w:after="0"/>
        <w:ind w:firstLine="567"/>
        <w:jc w:val="both"/>
        <w:rPr>
          <w:rFonts w:ascii="Times New Roman" w:hAnsi="Times New Roman" w:cs="Times New Roman"/>
          <w:sz w:val="28"/>
          <w:szCs w:val="28"/>
        </w:rPr>
      </w:pPr>
      <w:r w:rsidRPr="005D573F">
        <w:rPr>
          <w:rFonts w:ascii="Times New Roman" w:hAnsi="Times New Roman" w:cs="Times New Roman"/>
          <w:sz w:val="28"/>
          <w:szCs w:val="28"/>
        </w:rPr>
        <w:t>для юридических лиц иных организационно-правовых форм - соответствующему нормативному правовому акту Российской Федерации.</w:t>
      </w:r>
    </w:p>
    <w:p w:rsidR="005D573F" w:rsidRPr="005D573F" w:rsidRDefault="005D573F" w:rsidP="00BB036E">
      <w:pPr>
        <w:tabs>
          <w:tab w:val="left" w:pos="-851"/>
        </w:tabs>
        <w:spacing w:after="0"/>
        <w:ind w:firstLine="567"/>
        <w:jc w:val="both"/>
        <w:rPr>
          <w:rFonts w:ascii="Times New Roman" w:hAnsi="Times New Roman" w:cs="Times New Roman"/>
          <w:sz w:val="28"/>
          <w:szCs w:val="28"/>
        </w:rPr>
      </w:pPr>
      <w:r w:rsidRPr="005D573F">
        <w:rPr>
          <w:rFonts w:ascii="Times New Roman" w:hAnsi="Times New Roman" w:cs="Times New Roman"/>
          <w:sz w:val="28"/>
          <w:szCs w:val="28"/>
        </w:rPr>
        <w:t>Физическое лицо предоставляет копию документа, удостоверяющего личность;</w:t>
      </w:r>
    </w:p>
    <w:p w:rsidR="005D573F" w:rsidRPr="005D573F" w:rsidRDefault="005D573F" w:rsidP="00BB036E">
      <w:pPr>
        <w:tabs>
          <w:tab w:val="left" w:pos="-851"/>
        </w:tabs>
        <w:spacing w:after="0"/>
        <w:ind w:firstLine="567"/>
        <w:jc w:val="both"/>
        <w:rPr>
          <w:rFonts w:ascii="Times New Roman" w:hAnsi="Times New Roman" w:cs="Times New Roman"/>
          <w:sz w:val="28"/>
          <w:szCs w:val="28"/>
        </w:rPr>
      </w:pPr>
      <w:r w:rsidRPr="005D573F">
        <w:rPr>
          <w:rFonts w:ascii="Times New Roman" w:hAnsi="Times New Roman" w:cs="Times New Roman"/>
          <w:sz w:val="28"/>
          <w:szCs w:val="28"/>
        </w:rPr>
        <w:t>ж) документы или копии документов, подтверждающие внесение задатка, в случае если в аукционной документации содержится требование о внесении задатка (платежное поручение, подтверждающее перечисление задатка);</w:t>
      </w:r>
    </w:p>
    <w:p w:rsidR="009C4645" w:rsidRPr="005D573F" w:rsidRDefault="008B2C76" w:rsidP="00BB036E">
      <w:pPr>
        <w:spacing w:after="0"/>
        <w:ind w:firstLine="567"/>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з</w:t>
      </w:r>
      <w:r w:rsidR="005D573F" w:rsidRPr="005D573F">
        <w:rPr>
          <w:rFonts w:ascii="Times New Roman" w:hAnsi="Times New Roman" w:cs="Times New Roman"/>
          <w:sz w:val="28"/>
          <w:szCs w:val="28"/>
        </w:rPr>
        <w:t>) копии учредительных документов заявителя (для юридических лиц).</w:t>
      </w:r>
    </w:p>
    <w:p w:rsidR="008110BC" w:rsidRPr="008A3BC2" w:rsidRDefault="008110BC" w:rsidP="00BB036E">
      <w:pPr>
        <w:spacing w:after="0"/>
        <w:ind w:firstLine="567"/>
        <w:jc w:val="both"/>
        <w:textAlignment w:val="baseline"/>
        <w:rPr>
          <w:rFonts w:ascii="Times New Roman" w:eastAsia="Times New Roman" w:hAnsi="Times New Roman" w:cs="Times New Roman"/>
          <w:sz w:val="28"/>
          <w:szCs w:val="28"/>
        </w:rPr>
      </w:pPr>
      <w:r w:rsidRPr="008A3BC2">
        <w:rPr>
          <w:rFonts w:ascii="Times New Roman" w:eastAsia="Times New Roman" w:hAnsi="Times New Roman" w:cs="Times New Roman"/>
          <w:b/>
          <w:sz w:val="28"/>
          <w:szCs w:val="28"/>
        </w:rPr>
        <w:t>5.3.</w:t>
      </w:r>
      <w:r w:rsidRPr="008A3BC2">
        <w:rPr>
          <w:rFonts w:ascii="Times New Roman" w:eastAsia="Times New Roman" w:hAnsi="Times New Roman" w:cs="Times New Roman"/>
          <w:sz w:val="28"/>
          <w:szCs w:val="28"/>
        </w:rPr>
        <w:t xml:space="preserve"> Не допускается требовать от заявителя иное, за исключением документов и сведений, предусмотренных п. 5.2. настоящей документации.</w:t>
      </w:r>
    </w:p>
    <w:p w:rsidR="008110BC" w:rsidRPr="008A3BC2" w:rsidRDefault="009C4645" w:rsidP="00BB036E">
      <w:pPr>
        <w:spacing w:after="0"/>
        <w:ind w:firstLine="567"/>
        <w:jc w:val="both"/>
        <w:textAlignment w:val="baseline"/>
        <w:rPr>
          <w:rFonts w:ascii="Times New Roman" w:eastAsia="Times New Roman" w:hAnsi="Times New Roman" w:cs="Times New Roman"/>
          <w:sz w:val="28"/>
          <w:szCs w:val="28"/>
        </w:rPr>
      </w:pPr>
      <w:r w:rsidRPr="008A3BC2">
        <w:rPr>
          <w:rFonts w:ascii="Times New Roman" w:eastAsia="Times New Roman" w:hAnsi="Times New Roman" w:cs="Times New Roman"/>
          <w:b/>
          <w:sz w:val="28"/>
          <w:szCs w:val="28"/>
        </w:rPr>
        <w:t>5.4</w:t>
      </w:r>
      <w:r w:rsidR="008110BC" w:rsidRPr="008A3BC2">
        <w:rPr>
          <w:rFonts w:ascii="Times New Roman" w:eastAsia="Times New Roman" w:hAnsi="Times New Roman" w:cs="Times New Roman"/>
          <w:b/>
          <w:sz w:val="28"/>
          <w:szCs w:val="28"/>
        </w:rPr>
        <w:t>.</w:t>
      </w:r>
      <w:r w:rsidR="008110BC" w:rsidRPr="008A3BC2">
        <w:rPr>
          <w:rFonts w:ascii="Times New Roman" w:eastAsia="Times New Roman" w:hAnsi="Times New Roman" w:cs="Times New Roman"/>
          <w:sz w:val="28"/>
          <w:szCs w:val="28"/>
        </w:rPr>
        <w:t xml:space="preserve"> Заявитель вправе подать только одну заявку в отношении каждого предмета аукциона (лота).</w:t>
      </w:r>
    </w:p>
    <w:p w:rsidR="008110BC" w:rsidRPr="008A3BC2" w:rsidRDefault="009C4645" w:rsidP="00BB036E">
      <w:pPr>
        <w:spacing w:after="0"/>
        <w:ind w:firstLine="567"/>
        <w:jc w:val="both"/>
        <w:textAlignment w:val="baseline"/>
        <w:rPr>
          <w:rFonts w:ascii="Times New Roman" w:eastAsia="Times New Roman" w:hAnsi="Times New Roman" w:cs="Times New Roman"/>
          <w:sz w:val="28"/>
          <w:szCs w:val="28"/>
        </w:rPr>
      </w:pPr>
      <w:r w:rsidRPr="008A3BC2">
        <w:rPr>
          <w:rFonts w:ascii="Times New Roman" w:eastAsia="Times New Roman" w:hAnsi="Times New Roman" w:cs="Times New Roman"/>
          <w:b/>
          <w:sz w:val="28"/>
          <w:szCs w:val="28"/>
        </w:rPr>
        <w:t>5.5</w:t>
      </w:r>
      <w:r w:rsidR="008110BC" w:rsidRPr="008A3BC2">
        <w:rPr>
          <w:rFonts w:ascii="Times New Roman" w:eastAsia="Times New Roman" w:hAnsi="Times New Roman" w:cs="Times New Roman"/>
          <w:b/>
          <w:sz w:val="28"/>
          <w:szCs w:val="28"/>
        </w:rPr>
        <w:t>.</w:t>
      </w:r>
      <w:r w:rsidR="008110BC" w:rsidRPr="008A3BC2">
        <w:rPr>
          <w:rFonts w:ascii="Times New Roman" w:eastAsia="Times New Roman" w:hAnsi="Times New Roman" w:cs="Times New Roman"/>
          <w:sz w:val="28"/>
          <w:szCs w:val="28"/>
        </w:rPr>
        <w:t xml:space="preserve"> Прием заявок на участие в аукционе прекращается </w:t>
      </w:r>
      <w:proofErr w:type="gramStart"/>
      <w:r w:rsidR="008110BC" w:rsidRPr="008A3BC2">
        <w:rPr>
          <w:rFonts w:ascii="Times New Roman" w:eastAsia="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sidR="008110BC" w:rsidRPr="008A3BC2">
        <w:rPr>
          <w:rFonts w:ascii="Times New Roman" w:eastAsia="Times New Roman" w:hAnsi="Times New Roman" w:cs="Times New Roman"/>
          <w:sz w:val="28"/>
          <w:szCs w:val="28"/>
        </w:rPr>
        <w:t xml:space="preserve"> непосредственно перед началом рассмотрения заявок.</w:t>
      </w:r>
    </w:p>
    <w:p w:rsidR="008110BC" w:rsidRPr="008A3BC2" w:rsidRDefault="009C4645" w:rsidP="008A3BC2">
      <w:pPr>
        <w:spacing w:after="0"/>
        <w:ind w:firstLine="709"/>
        <w:jc w:val="both"/>
        <w:textAlignment w:val="baseline"/>
        <w:rPr>
          <w:rFonts w:ascii="Times New Roman" w:eastAsia="Times New Roman" w:hAnsi="Times New Roman" w:cs="Times New Roman"/>
          <w:sz w:val="28"/>
          <w:szCs w:val="28"/>
        </w:rPr>
      </w:pPr>
      <w:r w:rsidRPr="008A3BC2">
        <w:rPr>
          <w:rFonts w:ascii="Times New Roman" w:eastAsia="Times New Roman" w:hAnsi="Times New Roman" w:cs="Times New Roman"/>
          <w:b/>
          <w:sz w:val="28"/>
          <w:szCs w:val="28"/>
        </w:rPr>
        <w:t>5.6</w:t>
      </w:r>
      <w:r w:rsidR="008110BC" w:rsidRPr="008A3BC2">
        <w:rPr>
          <w:rFonts w:ascii="Times New Roman" w:eastAsia="Times New Roman" w:hAnsi="Times New Roman" w:cs="Times New Roman"/>
          <w:b/>
          <w:sz w:val="28"/>
          <w:szCs w:val="28"/>
        </w:rPr>
        <w:t>.</w:t>
      </w:r>
      <w:r w:rsidR="008110BC" w:rsidRPr="008A3BC2">
        <w:rPr>
          <w:rFonts w:ascii="Times New Roman" w:eastAsia="Times New Roman" w:hAnsi="Times New Roman" w:cs="Times New Roman"/>
          <w:sz w:val="28"/>
          <w:szCs w:val="28"/>
        </w:rPr>
        <w:t xml:space="preserve"> Полученные после окончания установленного срока приема заявок на участие в аукционе </w:t>
      </w:r>
      <w:r w:rsidRPr="008A3BC2">
        <w:rPr>
          <w:rFonts w:ascii="Times New Roman" w:eastAsia="Times New Roman" w:hAnsi="Times New Roman" w:cs="Times New Roman"/>
          <w:sz w:val="28"/>
          <w:szCs w:val="28"/>
        </w:rPr>
        <w:t xml:space="preserve">заявки не рассматриваются. </w:t>
      </w:r>
      <w:r w:rsidR="008110BC" w:rsidRPr="008A3BC2">
        <w:rPr>
          <w:rFonts w:ascii="Times New Roman" w:eastAsia="Times New Roman" w:hAnsi="Times New Roman" w:cs="Times New Roman"/>
          <w:sz w:val="28"/>
          <w:szCs w:val="28"/>
        </w:rPr>
        <w:t xml:space="preserve">В </w:t>
      </w:r>
      <w:proofErr w:type="gramStart"/>
      <w:r w:rsidR="008110BC" w:rsidRPr="008A3BC2">
        <w:rPr>
          <w:rFonts w:ascii="Times New Roman" w:eastAsia="Times New Roman" w:hAnsi="Times New Roman" w:cs="Times New Roman"/>
          <w:sz w:val="28"/>
          <w:szCs w:val="28"/>
        </w:rPr>
        <w:t>случае</w:t>
      </w:r>
      <w:proofErr w:type="gramEnd"/>
      <w:r w:rsidR="008110BC" w:rsidRPr="008A3BC2">
        <w:rPr>
          <w:rFonts w:ascii="Times New Roman" w:eastAsia="Times New Roman" w:hAnsi="Times New Roman" w:cs="Times New Roman"/>
          <w:sz w:val="28"/>
          <w:szCs w:val="28"/>
        </w:rPr>
        <w:t xml:space="preserve"> если было установлен</w:t>
      </w:r>
      <w:r w:rsidR="005D573F">
        <w:rPr>
          <w:rFonts w:ascii="Times New Roman" w:eastAsia="Times New Roman" w:hAnsi="Times New Roman" w:cs="Times New Roman"/>
          <w:sz w:val="28"/>
          <w:szCs w:val="28"/>
        </w:rPr>
        <w:t>о требование о внесении задатка заявителям</w:t>
      </w:r>
      <w:r w:rsidR="008110BC" w:rsidRPr="008A3BC2">
        <w:rPr>
          <w:rFonts w:ascii="Times New Roman" w:eastAsia="Times New Roman" w:hAnsi="Times New Roman" w:cs="Times New Roman"/>
          <w:sz w:val="28"/>
          <w:szCs w:val="28"/>
        </w:rPr>
        <w:t xml:space="preserve"> обязан</w:t>
      </w:r>
      <w:r w:rsidR="005D573F">
        <w:rPr>
          <w:rFonts w:ascii="Times New Roman" w:eastAsia="Times New Roman" w:hAnsi="Times New Roman" w:cs="Times New Roman"/>
          <w:sz w:val="28"/>
          <w:szCs w:val="28"/>
        </w:rPr>
        <w:t>ы</w:t>
      </w:r>
      <w:r w:rsidR="008110BC" w:rsidRPr="008A3BC2">
        <w:rPr>
          <w:rFonts w:ascii="Times New Roman" w:eastAsia="Times New Roman" w:hAnsi="Times New Roman" w:cs="Times New Roman"/>
          <w:sz w:val="28"/>
          <w:szCs w:val="28"/>
        </w:rPr>
        <w:t xml:space="preserve"> вернуть задаток в течение пяти рабочих дней с даты подписания протокола аукциона.</w:t>
      </w:r>
    </w:p>
    <w:p w:rsidR="008110BC" w:rsidRPr="008A3BC2" w:rsidRDefault="009C4645" w:rsidP="008A3BC2">
      <w:pPr>
        <w:spacing w:after="0"/>
        <w:ind w:firstLine="709"/>
        <w:jc w:val="both"/>
        <w:textAlignment w:val="baseline"/>
        <w:rPr>
          <w:rFonts w:ascii="Times New Roman" w:eastAsia="Times New Roman" w:hAnsi="Times New Roman" w:cs="Times New Roman"/>
          <w:sz w:val="28"/>
          <w:szCs w:val="28"/>
        </w:rPr>
      </w:pPr>
      <w:bookmarkStart w:id="8" w:name="P410"/>
      <w:bookmarkEnd w:id="8"/>
      <w:r w:rsidRPr="008A3BC2">
        <w:rPr>
          <w:rFonts w:ascii="Times New Roman" w:eastAsia="Times New Roman" w:hAnsi="Times New Roman" w:cs="Times New Roman"/>
          <w:b/>
          <w:sz w:val="28"/>
          <w:szCs w:val="28"/>
        </w:rPr>
        <w:t>5.7</w:t>
      </w:r>
      <w:r w:rsidR="008110BC" w:rsidRPr="008A3BC2">
        <w:rPr>
          <w:rFonts w:ascii="Times New Roman" w:eastAsia="Times New Roman" w:hAnsi="Times New Roman" w:cs="Times New Roman"/>
          <w:b/>
          <w:sz w:val="28"/>
          <w:szCs w:val="28"/>
        </w:rPr>
        <w:t>.</w:t>
      </w:r>
      <w:r w:rsidR="008110BC" w:rsidRPr="008A3BC2">
        <w:rPr>
          <w:rFonts w:ascii="Times New Roman" w:eastAsia="Times New Roman" w:hAnsi="Times New Roman" w:cs="Times New Roman"/>
          <w:sz w:val="28"/>
          <w:szCs w:val="28"/>
        </w:rPr>
        <w:t xml:space="preserve"> Заявитель вправе отозвать заявку в любое время до установленных даты и времени начала расс</w:t>
      </w:r>
      <w:r w:rsidR="005D573F">
        <w:rPr>
          <w:rFonts w:ascii="Times New Roman" w:eastAsia="Times New Roman" w:hAnsi="Times New Roman" w:cs="Times New Roman"/>
          <w:sz w:val="28"/>
          <w:szCs w:val="28"/>
        </w:rPr>
        <w:t>мотрения заявок на участие в аук</w:t>
      </w:r>
      <w:r w:rsidR="008110BC" w:rsidRPr="008A3BC2">
        <w:rPr>
          <w:rFonts w:ascii="Times New Roman" w:eastAsia="Times New Roman" w:hAnsi="Times New Roman" w:cs="Times New Roman"/>
          <w:sz w:val="28"/>
          <w:szCs w:val="28"/>
        </w:rPr>
        <w:t xml:space="preserve">ционе. В </w:t>
      </w:r>
      <w:proofErr w:type="gramStart"/>
      <w:r w:rsidR="008110BC" w:rsidRPr="008A3BC2">
        <w:rPr>
          <w:rFonts w:ascii="Times New Roman" w:eastAsia="Times New Roman" w:hAnsi="Times New Roman" w:cs="Times New Roman"/>
          <w:sz w:val="28"/>
          <w:szCs w:val="28"/>
        </w:rPr>
        <w:t>случае</w:t>
      </w:r>
      <w:proofErr w:type="gramEnd"/>
      <w:r w:rsidR="008110BC" w:rsidRPr="008A3BC2">
        <w:rPr>
          <w:rFonts w:ascii="Times New Roman" w:eastAsia="Times New Roman" w:hAnsi="Times New Roman" w:cs="Times New Roman"/>
          <w:sz w:val="28"/>
          <w:szCs w:val="28"/>
        </w:rPr>
        <w:t xml:space="preserve"> если было установлено требование о внесении задатка, </w:t>
      </w:r>
      <w:r w:rsidR="00573570">
        <w:rPr>
          <w:rFonts w:ascii="Times New Roman" w:eastAsia="Times New Roman" w:hAnsi="Times New Roman" w:cs="Times New Roman"/>
          <w:sz w:val="28"/>
          <w:szCs w:val="28"/>
        </w:rPr>
        <w:t>заявителям</w:t>
      </w:r>
      <w:r w:rsidR="008110BC" w:rsidRPr="008A3BC2">
        <w:rPr>
          <w:rFonts w:ascii="Times New Roman" w:eastAsia="Times New Roman" w:hAnsi="Times New Roman" w:cs="Times New Roman"/>
          <w:sz w:val="28"/>
          <w:szCs w:val="28"/>
        </w:rPr>
        <w:t xml:space="preserve"> </w:t>
      </w:r>
      <w:r w:rsidR="00573570">
        <w:rPr>
          <w:rFonts w:ascii="Times New Roman" w:eastAsia="Times New Roman" w:hAnsi="Times New Roman" w:cs="Times New Roman"/>
          <w:sz w:val="28"/>
          <w:szCs w:val="28"/>
        </w:rPr>
        <w:t>возвращается</w:t>
      </w:r>
      <w:r w:rsidR="008110BC" w:rsidRPr="008A3BC2">
        <w:rPr>
          <w:rFonts w:ascii="Times New Roman" w:eastAsia="Times New Roman" w:hAnsi="Times New Roman" w:cs="Times New Roman"/>
          <w:sz w:val="28"/>
          <w:szCs w:val="28"/>
        </w:rPr>
        <w:t xml:space="preserve"> задаток в течение пяти рабочих дней с даты поступления организатору аукциона уведомления об отзыве заявки на участие в аукционе.</w:t>
      </w:r>
    </w:p>
    <w:p w:rsidR="008110BC" w:rsidRPr="00573570" w:rsidRDefault="009C4645" w:rsidP="00573570">
      <w:pPr>
        <w:spacing w:after="0" w:line="300" w:lineRule="auto"/>
        <w:ind w:firstLine="709"/>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5.8</w:t>
      </w:r>
      <w:r w:rsidR="008110BC" w:rsidRPr="00573570">
        <w:rPr>
          <w:rFonts w:ascii="Times New Roman" w:eastAsia="Times New Roman" w:hAnsi="Times New Roman" w:cs="Times New Roman"/>
          <w:b/>
          <w:sz w:val="28"/>
          <w:szCs w:val="28"/>
        </w:rPr>
        <w:t>.</w:t>
      </w:r>
      <w:r w:rsidR="008110BC" w:rsidRPr="00573570">
        <w:rPr>
          <w:rFonts w:ascii="Times New Roman" w:eastAsia="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110BC" w:rsidRPr="00573570" w:rsidRDefault="008110BC" w:rsidP="00573570">
      <w:pPr>
        <w:widowControl/>
        <w:spacing w:after="0" w:line="300" w:lineRule="auto"/>
        <w:ind w:firstLine="540"/>
        <w:jc w:val="both"/>
        <w:textAlignment w:val="baseline"/>
        <w:rPr>
          <w:rFonts w:ascii="Times New Roman" w:eastAsia="Times New Roman" w:hAnsi="Times New Roman" w:cs="Times New Roman"/>
          <w:b/>
          <w:sz w:val="28"/>
          <w:szCs w:val="28"/>
        </w:rPr>
      </w:pPr>
    </w:p>
    <w:p w:rsidR="008110BC" w:rsidRPr="00573570" w:rsidRDefault="008110BC" w:rsidP="00BB036E">
      <w:pPr>
        <w:widowControl/>
        <w:spacing w:after="0" w:line="300" w:lineRule="auto"/>
        <w:ind w:firstLine="567"/>
        <w:jc w:val="both"/>
        <w:textAlignment w:val="baseline"/>
        <w:rPr>
          <w:rFonts w:ascii="Times New Roman" w:eastAsia="Times New Roman" w:hAnsi="Times New Roman" w:cs="Times New Roman"/>
          <w:b/>
          <w:sz w:val="28"/>
          <w:szCs w:val="28"/>
        </w:rPr>
      </w:pPr>
      <w:r w:rsidRPr="00573570">
        <w:rPr>
          <w:rFonts w:ascii="Times New Roman" w:eastAsia="Times New Roman" w:hAnsi="Times New Roman" w:cs="Times New Roman"/>
          <w:b/>
          <w:sz w:val="28"/>
          <w:szCs w:val="28"/>
        </w:rPr>
        <w:t>6. Порядок рассмотрения заявок на участие в аукционе.</w:t>
      </w:r>
    </w:p>
    <w:p w:rsidR="008110BC" w:rsidRPr="00573570" w:rsidRDefault="008110BC"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6.1.</w:t>
      </w:r>
      <w:r w:rsidRPr="00573570">
        <w:rPr>
          <w:rFonts w:ascii="Times New Roman" w:eastAsia="Times New Roman" w:hAnsi="Times New Roman" w:cs="Times New Roman"/>
          <w:sz w:val="28"/>
          <w:szCs w:val="28"/>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8110BC" w:rsidRPr="00573570" w:rsidRDefault="008110BC"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6.2.</w:t>
      </w:r>
      <w:r w:rsidRPr="00573570">
        <w:rPr>
          <w:rFonts w:ascii="Times New Roman" w:eastAsia="Times New Roman" w:hAnsi="Times New Roman" w:cs="Times New Roman"/>
          <w:sz w:val="28"/>
          <w:szCs w:val="28"/>
        </w:rPr>
        <w:t xml:space="preserve"> Срок рассмотрения заявок на участие в аукционе не может превышать десяти </w:t>
      </w:r>
      <w:r w:rsidR="00573570">
        <w:rPr>
          <w:rFonts w:ascii="Times New Roman" w:eastAsia="Times New Roman" w:hAnsi="Times New Roman" w:cs="Times New Roman"/>
          <w:sz w:val="28"/>
          <w:szCs w:val="28"/>
        </w:rPr>
        <w:t xml:space="preserve">рабочих </w:t>
      </w:r>
      <w:r w:rsidRPr="00573570">
        <w:rPr>
          <w:rFonts w:ascii="Times New Roman" w:eastAsia="Times New Roman" w:hAnsi="Times New Roman" w:cs="Times New Roman"/>
          <w:sz w:val="28"/>
          <w:szCs w:val="28"/>
        </w:rPr>
        <w:t xml:space="preserve">дней </w:t>
      </w:r>
      <w:proofErr w:type="gramStart"/>
      <w:r w:rsidRPr="00573570">
        <w:rPr>
          <w:rFonts w:ascii="Times New Roman" w:eastAsia="Times New Roman" w:hAnsi="Times New Roman" w:cs="Times New Roman"/>
          <w:sz w:val="28"/>
          <w:szCs w:val="28"/>
        </w:rPr>
        <w:t>с даты окончания</w:t>
      </w:r>
      <w:proofErr w:type="gramEnd"/>
      <w:r w:rsidRPr="00573570">
        <w:rPr>
          <w:rFonts w:ascii="Times New Roman" w:eastAsia="Times New Roman" w:hAnsi="Times New Roman" w:cs="Times New Roman"/>
          <w:sz w:val="28"/>
          <w:szCs w:val="28"/>
        </w:rPr>
        <w:t xml:space="preserve"> срока подачи заявок.</w:t>
      </w:r>
    </w:p>
    <w:p w:rsidR="008110BC" w:rsidRPr="00573570" w:rsidRDefault="008110BC"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6.3.</w:t>
      </w:r>
      <w:r w:rsidRPr="00573570">
        <w:rPr>
          <w:rFonts w:ascii="Times New Roman" w:eastAsia="Times New Roman" w:hAnsi="Times New Roman" w:cs="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w:t>
      </w:r>
      <w:r w:rsidRPr="00573570">
        <w:rPr>
          <w:rFonts w:ascii="Times New Roman" w:eastAsia="Times New Roman" w:hAnsi="Times New Roman" w:cs="Times New Roman"/>
          <w:sz w:val="28"/>
          <w:szCs w:val="28"/>
        </w:rPr>
        <w:lastRenderedPageBreak/>
        <w:t>аукционе такого заявителя, поданные в отношении данного лота, не рассматриваются</w:t>
      </w:r>
      <w:r w:rsidR="00E32828" w:rsidRPr="00573570">
        <w:rPr>
          <w:rFonts w:ascii="Times New Roman" w:eastAsia="Times New Roman" w:hAnsi="Times New Roman" w:cs="Times New Roman"/>
          <w:sz w:val="28"/>
          <w:szCs w:val="28"/>
        </w:rPr>
        <w:t>.</w:t>
      </w:r>
    </w:p>
    <w:p w:rsidR="00D93B77" w:rsidRPr="001836F6" w:rsidRDefault="008110BC" w:rsidP="00D93B77">
      <w:pPr>
        <w:pStyle w:val="ConsPlusNormal"/>
        <w:spacing w:line="300" w:lineRule="auto"/>
        <w:ind w:firstLine="540"/>
        <w:jc w:val="both"/>
        <w:rPr>
          <w:sz w:val="28"/>
          <w:szCs w:val="28"/>
        </w:rPr>
      </w:pPr>
      <w:r w:rsidRPr="00573570">
        <w:rPr>
          <w:b/>
          <w:sz w:val="28"/>
          <w:szCs w:val="28"/>
        </w:rPr>
        <w:t>6.4.</w:t>
      </w:r>
      <w:r w:rsidRPr="00573570">
        <w:rPr>
          <w:sz w:val="28"/>
          <w:szCs w:val="28"/>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573570">
        <w:rPr>
          <w:sz w:val="28"/>
          <w:szCs w:val="28"/>
        </w:rPr>
        <w:t>,</w:t>
      </w:r>
      <w:r w:rsidRPr="00573570">
        <w:rPr>
          <w:sz w:val="28"/>
          <w:szCs w:val="28"/>
        </w:rPr>
        <w:t xml:space="preserve">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D93B77" w:rsidRPr="001836F6">
        <w:rPr>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00D93B77" w:rsidRPr="001836F6">
        <w:rPr>
          <w:sz w:val="28"/>
          <w:szCs w:val="28"/>
        </w:rPr>
        <w:t xml:space="preserve"> об аукционе.</w:t>
      </w:r>
    </w:p>
    <w:p w:rsidR="00D93B77" w:rsidRPr="001836F6" w:rsidRDefault="00D93B77" w:rsidP="00D93B77">
      <w:pPr>
        <w:pStyle w:val="ConsPlusNormal"/>
        <w:spacing w:line="300" w:lineRule="auto"/>
        <w:ind w:firstLine="540"/>
        <w:jc w:val="both"/>
        <w:rPr>
          <w:sz w:val="28"/>
          <w:szCs w:val="28"/>
        </w:rPr>
      </w:pPr>
      <w:r>
        <w:rPr>
          <w:sz w:val="28"/>
          <w:szCs w:val="28"/>
        </w:rPr>
        <w:t>Предприятие</w:t>
      </w:r>
      <w:r w:rsidRPr="001836F6">
        <w:rPr>
          <w:sz w:val="28"/>
          <w:szCs w:val="28"/>
        </w:rPr>
        <w:t xml:space="preserve"> направляет оператору электронной площадки в форме электронного документа подписанный протокол рассмотрения заявок на участие в аукционе в день его подписания. Указанный протокол размещается </w:t>
      </w:r>
      <w:r>
        <w:rPr>
          <w:sz w:val="28"/>
          <w:szCs w:val="28"/>
        </w:rPr>
        <w:t>предприятием</w:t>
      </w:r>
      <w:r w:rsidRPr="001836F6">
        <w:rPr>
          <w:sz w:val="28"/>
          <w:szCs w:val="28"/>
        </w:rPr>
        <w:t xml:space="preserve"> на электронной площадке в день окончания рассмотрения заявок на участие в аукционе.</w:t>
      </w:r>
    </w:p>
    <w:p w:rsidR="00D93B77" w:rsidRPr="001836F6" w:rsidRDefault="00D93B77" w:rsidP="00D93B77">
      <w:pPr>
        <w:pStyle w:val="ConsPlusNormal"/>
        <w:spacing w:line="300" w:lineRule="auto"/>
        <w:ind w:firstLine="540"/>
        <w:jc w:val="both"/>
        <w:rPr>
          <w:sz w:val="28"/>
          <w:szCs w:val="28"/>
        </w:rPr>
      </w:pPr>
      <w:r w:rsidRPr="001836F6">
        <w:rPr>
          <w:sz w:val="28"/>
          <w:szCs w:val="28"/>
        </w:rPr>
        <w:t>Не позднее следующего рабочего дня после дня подписания протокола рассмотрения заявок на участие в аукционе всем заявителям,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D93B77" w:rsidRPr="001836F6" w:rsidRDefault="00D93B77" w:rsidP="00D93B77">
      <w:pPr>
        <w:pStyle w:val="ConsPlusNormal"/>
        <w:spacing w:line="300" w:lineRule="auto"/>
        <w:ind w:firstLine="540"/>
        <w:jc w:val="both"/>
        <w:rPr>
          <w:sz w:val="28"/>
          <w:szCs w:val="28"/>
        </w:rPr>
      </w:pPr>
      <w:r w:rsidRPr="000E7870">
        <w:rPr>
          <w:sz w:val="28"/>
          <w:szCs w:val="28"/>
        </w:rPr>
        <w:t>Заявителю, не допущенному к участию в аукционе, в случае если в</w:t>
      </w:r>
      <w:r w:rsidRPr="001836F6">
        <w:rPr>
          <w:sz w:val="28"/>
          <w:szCs w:val="28"/>
        </w:rPr>
        <w:t xml:space="preserve"> документации об аукционе было установлено требование о внесении задатка, оператор электронной площадки возвращает задаток в течение пяти рабочих дней </w:t>
      </w:r>
      <w:proofErr w:type="gramStart"/>
      <w:r w:rsidRPr="001836F6">
        <w:rPr>
          <w:sz w:val="28"/>
          <w:szCs w:val="28"/>
        </w:rPr>
        <w:t>с даты подписания</w:t>
      </w:r>
      <w:proofErr w:type="gramEnd"/>
      <w:r w:rsidRPr="001836F6">
        <w:rPr>
          <w:sz w:val="28"/>
          <w:szCs w:val="28"/>
        </w:rPr>
        <w:t xml:space="preserve"> протокола рассмотрения заявок.</w:t>
      </w:r>
    </w:p>
    <w:p w:rsidR="008110BC" w:rsidRPr="00573570" w:rsidRDefault="008110BC"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sz w:val="28"/>
          <w:szCs w:val="28"/>
        </w:rPr>
        <w:t xml:space="preserve">В случае если в документации об аукционе было установлено требование о внесении задатка, </w:t>
      </w:r>
      <w:proofErr w:type="gramStart"/>
      <w:r w:rsidR="00D93B77">
        <w:rPr>
          <w:rFonts w:ascii="Times New Roman" w:eastAsia="Times New Roman" w:hAnsi="Times New Roman" w:cs="Times New Roman"/>
          <w:sz w:val="28"/>
          <w:szCs w:val="28"/>
        </w:rPr>
        <w:t>заявителю</w:t>
      </w:r>
      <w:proofErr w:type="gramEnd"/>
      <w:r w:rsidRPr="00573570">
        <w:rPr>
          <w:rFonts w:ascii="Times New Roman" w:eastAsia="Times New Roman" w:hAnsi="Times New Roman" w:cs="Times New Roman"/>
          <w:sz w:val="28"/>
          <w:szCs w:val="28"/>
        </w:rPr>
        <w:t xml:space="preserve"> </w:t>
      </w:r>
      <w:r w:rsidR="00D93B77" w:rsidRPr="00573570">
        <w:rPr>
          <w:rFonts w:ascii="Times New Roman" w:eastAsia="Times New Roman" w:hAnsi="Times New Roman" w:cs="Times New Roman"/>
          <w:sz w:val="28"/>
          <w:szCs w:val="28"/>
        </w:rPr>
        <w:t>не допущенному к участию в аукционе,</w:t>
      </w:r>
      <w:r w:rsidR="00D93B77">
        <w:rPr>
          <w:rFonts w:ascii="Times New Roman" w:eastAsia="Times New Roman" w:hAnsi="Times New Roman" w:cs="Times New Roman"/>
          <w:sz w:val="28"/>
          <w:szCs w:val="28"/>
        </w:rPr>
        <w:t xml:space="preserve"> </w:t>
      </w:r>
      <w:r w:rsidRPr="00573570">
        <w:rPr>
          <w:rFonts w:ascii="Times New Roman" w:eastAsia="Times New Roman" w:hAnsi="Times New Roman" w:cs="Times New Roman"/>
          <w:sz w:val="28"/>
          <w:szCs w:val="28"/>
        </w:rPr>
        <w:t>в</w:t>
      </w:r>
      <w:r w:rsidR="00D93B77">
        <w:rPr>
          <w:rFonts w:ascii="Times New Roman" w:eastAsia="Times New Roman" w:hAnsi="Times New Roman" w:cs="Times New Roman"/>
          <w:sz w:val="28"/>
          <w:szCs w:val="28"/>
        </w:rPr>
        <w:t>озв</w:t>
      </w:r>
      <w:r w:rsidRPr="00573570">
        <w:rPr>
          <w:rFonts w:ascii="Times New Roman" w:eastAsia="Times New Roman" w:hAnsi="Times New Roman" w:cs="Times New Roman"/>
          <w:sz w:val="28"/>
          <w:szCs w:val="28"/>
        </w:rPr>
        <w:t>р</w:t>
      </w:r>
      <w:r w:rsidR="00D93B77">
        <w:rPr>
          <w:rFonts w:ascii="Times New Roman" w:eastAsia="Times New Roman" w:hAnsi="Times New Roman" w:cs="Times New Roman"/>
          <w:sz w:val="28"/>
          <w:szCs w:val="28"/>
        </w:rPr>
        <w:t>ащается</w:t>
      </w:r>
      <w:r w:rsidRPr="00573570">
        <w:rPr>
          <w:rFonts w:ascii="Times New Roman" w:eastAsia="Times New Roman" w:hAnsi="Times New Roman" w:cs="Times New Roman"/>
          <w:sz w:val="28"/>
          <w:szCs w:val="28"/>
        </w:rPr>
        <w:t xml:space="preserve"> задаток в течение пяти рабочих дней с даты подписания протокола рассмотрения заявок.</w:t>
      </w:r>
    </w:p>
    <w:p w:rsidR="008110BC" w:rsidRPr="00573570" w:rsidRDefault="008110BC"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sz w:val="28"/>
          <w:szCs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w:t>
      </w:r>
      <w:r w:rsidRPr="00573570">
        <w:rPr>
          <w:rFonts w:ascii="Times New Roman" w:eastAsia="Times New Roman" w:hAnsi="Times New Roman" w:cs="Times New Roman"/>
          <w:sz w:val="28"/>
          <w:szCs w:val="28"/>
        </w:rPr>
        <w:lastRenderedPageBreak/>
        <w:t>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10BC" w:rsidRPr="00573570" w:rsidRDefault="008110BC" w:rsidP="00573570">
      <w:pPr>
        <w:widowControl/>
        <w:spacing w:after="0" w:line="300" w:lineRule="auto"/>
        <w:ind w:firstLine="709"/>
        <w:jc w:val="both"/>
        <w:textAlignment w:val="baseline"/>
        <w:rPr>
          <w:rFonts w:ascii="Times New Roman" w:eastAsia="Times New Roman" w:hAnsi="Times New Roman" w:cs="Times New Roman"/>
          <w:b/>
          <w:sz w:val="28"/>
          <w:szCs w:val="28"/>
        </w:rPr>
      </w:pPr>
    </w:p>
    <w:p w:rsidR="008110BC" w:rsidRPr="00573570" w:rsidRDefault="008110BC" w:rsidP="00BB036E">
      <w:pPr>
        <w:widowControl/>
        <w:spacing w:after="0" w:line="300" w:lineRule="auto"/>
        <w:ind w:firstLine="567"/>
        <w:jc w:val="both"/>
        <w:textAlignment w:val="baseline"/>
        <w:rPr>
          <w:rFonts w:ascii="Times New Roman" w:eastAsia="Times New Roman" w:hAnsi="Times New Roman" w:cs="Times New Roman"/>
          <w:b/>
          <w:sz w:val="28"/>
          <w:szCs w:val="28"/>
        </w:rPr>
      </w:pPr>
      <w:r w:rsidRPr="00573570">
        <w:rPr>
          <w:rFonts w:ascii="Times New Roman" w:eastAsia="Times New Roman" w:hAnsi="Times New Roman" w:cs="Times New Roman"/>
          <w:b/>
          <w:sz w:val="28"/>
          <w:szCs w:val="28"/>
        </w:rPr>
        <w:t>7. Порядок проведения аукциона</w:t>
      </w:r>
    </w:p>
    <w:p w:rsidR="008110BC" w:rsidRPr="00573570" w:rsidRDefault="008110BC"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7.1.</w:t>
      </w:r>
      <w:r w:rsidRPr="00573570">
        <w:rPr>
          <w:rFonts w:ascii="Times New Roman" w:eastAsia="Times New Roman" w:hAnsi="Times New Roman" w:cs="Times New Roman"/>
          <w:sz w:val="28"/>
          <w:szCs w:val="28"/>
        </w:rPr>
        <w:t xml:space="preserve"> В аукционе могут участвовать только заявители, признанные участниками аукциона. </w:t>
      </w:r>
    </w:p>
    <w:p w:rsidR="00E32828" w:rsidRPr="00573570" w:rsidRDefault="00E32828"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7.2.</w:t>
      </w:r>
      <w:r w:rsidRPr="00573570">
        <w:rPr>
          <w:rFonts w:ascii="Times New Roman" w:eastAsia="Times New Roman" w:hAnsi="Times New Roman" w:cs="Times New Roman"/>
          <w:sz w:val="28"/>
          <w:szCs w:val="28"/>
        </w:rPr>
        <w:t xml:space="preserve"> ЭТП обеспечивает функционал проведения аукциона. Инструкция по участию в аукционе доступна в Руководстве пользователя ЭТП, которое размещается в открытой части ЭТП.</w:t>
      </w:r>
    </w:p>
    <w:p w:rsidR="00E32828" w:rsidRPr="00573570" w:rsidRDefault="00E32828"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 xml:space="preserve">7.3. </w:t>
      </w:r>
      <w:r w:rsidRPr="00573570">
        <w:rPr>
          <w:rFonts w:ascii="Times New Roman" w:eastAsia="Times New Roman" w:hAnsi="Times New Roman" w:cs="Times New Roman"/>
          <w:sz w:val="28"/>
          <w:szCs w:val="28"/>
        </w:rPr>
        <w:t xml:space="preserve">ЭТП обеспечивает проведение аукциона в назначенные дату и время проведения, указанную в извещении при условии, что по итогам рассмотрения заявок к участию в аукционе были допущены не менее двух Участников аукциона. Начало и окончание проведения аукциона, а также время поступления ценовых предложений определяется по времени сервера, на котором </w:t>
      </w:r>
      <w:proofErr w:type="gramStart"/>
      <w:r w:rsidRPr="00573570">
        <w:rPr>
          <w:rFonts w:ascii="Times New Roman" w:eastAsia="Times New Roman" w:hAnsi="Times New Roman" w:cs="Times New Roman"/>
          <w:sz w:val="28"/>
          <w:szCs w:val="28"/>
        </w:rPr>
        <w:t>размещена</w:t>
      </w:r>
      <w:proofErr w:type="gramEnd"/>
      <w:r w:rsidRPr="00573570">
        <w:rPr>
          <w:rFonts w:ascii="Times New Roman" w:eastAsia="Times New Roman" w:hAnsi="Times New Roman" w:cs="Times New Roman"/>
          <w:sz w:val="28"/>
          <w:szCs w:val="28"/>
        </w:rPr>
        <w:t xml:space="preserve"> ЭТП.</w:t>
      </w:r>
    </w:p>
    <w:p w:rsidR="008110BC" w:rsidRPr="00573570" w:rsidRDefault="00E32828"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7.4</w:t>
      </w:r>
      <w:r w:rsidR="008110BC" w:rsidRPr="00573570">
        <w:rPr>
          <w:rFonts w:ascii="Times New Roman" w:eastAsia="Times New Roman" w:hAnsi="Times New Roman" w:cs="Times New Roman"/>
          <w:b/>
          <w:sz w:val="28"/>
          <w:szCs w:val="28"/>
        </w:rPr>
        <w:t>.</w:t>
      </w:r>
      <w:r w:rsidR="008110BC" w:rsidRPr="00573570">
        <w:rPr>
          <w:rFonts w:ascii="Times New Roman" w:eastAsia="Times New Roman" w:hAnsi="Times New Roman" w:cs="Times New Roman"/>
          <w:sz w:val="28"/>
          <w:szCs w:val="28"/>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8110BC" w:rsidRPr="00573570">
        <w:rPr>
          <w:rFonts w:ascii="Times New Roman" w:eastAsia="Times New Roman" w:hAnsi="Times New Roman" w:cs="Times New Roman"/>
          <w:sz w:val="28"/>
          <w:szCs w:val="28"/>
        </w:rPr>
        <w:t>ии ау</w:t>
      </w:r>
      <w:proofErr w:type="gramEnd"/>
      <w:r w:rsidR="008110BC" w:rsidRPr="00573570">
        <w:rPr>
          <w:rFonts w:ascii="Times New Roman" w:eastAsia="Times New Roman" w:hAnsi="Times New Roman" w:cs="Times New Roman"/>
          <w:sz w:val="28"/>
          <w:szCs w:val="28"/>
        </w:rPr>
        <w:t>кциона, на "шаг аукциона".</w:t>
      </w:r>
    </w:p>
    <w:p w:rsidR="008110BC" w:rsidRPr="00573570" w:rsidRDefault="00E32828" w:rsidP="00BB036E">
      <w:pPr>
        <w:spacing w:after="0" w:line="300" w:lineRule="auto"/>
        <w:ind w:firstLine="567"/>
        <w:jc w:val="both"/>
        <w:textAlignment w:val="baseline"/>
        <w:rPr>
          <w:rFonts w:ascii="Times New Roman" w:eastAsia="Times New Roman" w:hAnsi="Times New Roman" w:cs="Times New Roman"/>
          <w:sz w:val="28"/>
          <w:szCs w:val="28"/>
        </w:rPr>
      </w:pPr>
      <w:bookmarkStart w:id="9" w:name="P427"/>
      <w:bookmarkEnd w:id="9"/>
      <w:r w:rsidRPr="00573570">
        <w:rPr>
          <w:rFonts w:ascii="Times New Roman" w:eastAsia="Times New Roman" w:hAnsi="Times New Roman" w:cs="Times New Roman"/>
          <w:b/>
          <w:sz w:val="28"/>
          <w:szCs w:val="28"/>
        </w:rPr>
        <w:t>7.5</w:t>
      </w:r>
      <w:r w:rsidR="008110BC" w:rsidRPr="00573570">
        <w:rPr>
          <w:rFonts w:ascii="Times New Roman" w:eastAsia="Times New Roman" w:hAnsi="Times New Roman" w:cs="Times New Roman"/>
          <w:b/>
          <w:sz w:val="28"/>
          <w:szCs w:val="28"/>
        </w:rPr>
        <w:t>.</w:t>
      </w:r>
      <w:r w:rsidR="008110BC" w:rsidRPr="00573570">
        <w:rPr>
          <w:rFonts w:ascii="Times New Roman" w:eastAsia="Times New Roman" w:hAnsi="Times New Roman" w:cs="Times New Roman"/>
          <w:sz w:val="28"/>
          <w:szCs w:val="28"/>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8110BC" w:rsidRPr="00573570">
        <w:rPr>
          <w:rFonts w:ascii="Times New Roman" w:eastAsia="Times New Roman" w:hAnsi="Times New Roman" w:cs="Times New Roman"/>
          <w:sz w:val="28"/>
          <w:szCs w:val="28"/>
        </w:rPr>
        <w:t>ии ау</w:t>
      </w:r>
      <w:proofErr w:type="gramEnd"/>
      <w:r w:rsidR="008110BC" w:rsidRPr="00573570">
        <w:rPr>
          <w:rFonts w:ascii="Times New Roman" w:eastAsia="Times New Roman" w:hAnsi="Times New Roman" w:cs="Times New Roman"/>
          <w:sz w:val="28"/>
          <w:szCs w:val="28"/>
        </w:rPr>
        <w:t xml:space="preserve">кциона. </w:t>
      </w:r>
    </w:p>
    <w:p w:rsidR="008110BC" w:rsidRPr="00573570" w:rsidRDefault="00E32828"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7.6</w:t>
      </w:r>
      <w:r w:rsidR="008110BC" w:rsidRPr="00573570">
        <w:rPr>
          <w:rFonts w:ascii="Times New Roman" w:eastAsia="Times New Roman" w:hAnsi="Times New Roman" w:cs="Times New Roman"/>
          <w:b/>
          <w:sz w:val="28"/>
          <w:szCs w:val="28"/>
        </w:rPr>
        <w:t>.</w:t>
      </w:r>
      <w:r w:rsidR="008110BC" w:rsidRPr="00573570">
        <w:rPr>
          <w:rFonts w:ascii="Times New Roman" w:eastAsia="Times New Roman" w:hAnsi="Times New Roman" w:cs="Times New Roman"/>
          <w:sz w:val="28"/>
          <w:szCs w:val="28"/>
        </w:rPr>
        <w:t xml:space="preserve"> Победителем аукциона признается лицо, предложившее наиболее высокую цену договора.</w:t>
      </w:r>
    </w:p>
    <w:p w:rsidR="008110BC" w:rsidRPr="00573570" w:rsidRDefault="00E32828"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7.7</w:t>
      </w:r>
      <w:r w:rsidR="008110BC" w:rsidRPr="00573570">
        <w:rPr>
          <w:rFonts w:ascii="Times New Roman" w:eastAsia="Times New Roman" w:hAnsi="Times New Roman" w:cs="Times New Roman"/>
          <w:b/>
          <w:sz w:val="28"/>
          <w:szCs w:val="28"/>
        </w:rPr>
        <w:t>.</w:t>
      </w:r>
      <w:r w:rsidR="008110BC" w:rsidRPr="00573570">
        <w:rPr>
          <w:rFonts w:ascii="Times New Roman" w:eastAsia="Times New Roman" w:hAnsi="Times New Roman" w:cs="Times New Roman"/>
          <w:sz w:val="28"/>
          <w:szCs w:val="28"/>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8110BC" w:rsidRPr="00573570" w:rsidRDefault="00E32828"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7.</w:t>
      </w:r>
      <w:r w:rsidR="009A2CCF">
        <w:rPr>
          <w:rFonts w:ascii="Times New Roman" w:eastAsia="Times New Roman" w:hAnsi="Times New Roman" w:cs="Times New Roman"/>
          <w:b/>
          <w:sz w:val="28"/>
          <w:szCs w:val="28"/>
        </w:rPr>
        <w:t>8</w:t>
      </w:r>
      <w:r w:rsidR="008110BC" w:rsidRPr="00573570">
        <w:rPr>
          <w:rFonts w:ascii="Times New Roman" w:eastAsia="Times New Roman" w:hAnsi="Times New Roman" w:cs="Times New Roman"/>
          <w:b/>
          <w:sz w:val="28"/>
          <w:szCs w:val="28"/>
        </w:rPr>
        <w:t>.</w:t>
      </w:r>
      <w:r w:rsidR="008110BC" w:rsidRPr="00573570">
        <w:rPr>
          <w:rFonts w:ascii="Times New Roman" w:eastAsia="Times New Roman" w:hAnsi="Times New Roman" w:cs="Times New Roman"/>
          <w:sz w:val="28"/>
          <w:szCs w:val="28"/>
        </w:rPr>
        <w:t xml:space="preserve"> В </w:t>
      </w:r>
      <w:proofErr w:type="gramStart"/>
      <w:r w:rsidR="008110BC" w:rsidRPr="00573570">
        <w:rPr>
          <w:rFonts w:ascii="Times New Roman" w:eastAsia="Times New Roman" w:hAnsi="Times New Roman" w:cs="Times New Roman"/>
          <w:sz w:val="28"/>
          <w:szCs w:val="28"/>
        </w:rPr>
        <w:t>случае</w:t>
      </w:r>
      <w:proofErr w:type="gramEnd"/>
      <w:r w:rsidR="008110BC" w:rsidRPr="00573570">
        <w:rPr>
          <w:rFonts w:ascii="Times New Roman" w:eastAsia="Times New Roman" w:hAnsi="Times New Roman" w:cs="Times New Roman"/>
          <w:sz w:val="28"/>
          <w:szCs w:val="28"/>
        </w:rPr>
        <w:t xml:space="preserve"> если было установлено требование о внесении задатка, </w:t>
      </w:r>
      <w:r w:rsidR="009A2CCF">
        <w:rPr>
          <w:rFonts w:ascii="Times New Roman" w:eastAsia="Times New Roman" w:hAnsi="Times New Roman" w:cs="Times New Roman"/>
          <w:sz w:val="28"/>
          <w:szCs w:val="28"/>
        </w:rPr>
        <w:t>участникам аукциона</w:t>
      </w:r>
      <w:r w:rsidR="008110BC" w:rsidRPr="00573570">
        <w:rPr>
          <w:rFonts w:ascii="Times New Roman" w:eastAsia="Times New Roman" w:hAnsi="Times New Roman" w:cs="Times New Roman"/>
          <w:sz w:val="28"/>
          <w:szCs w:val="28"/>
        </w:rPr>
        <w:t xml:space="preserve"> в течение пяти рабочих дней с даты подписания протокола аукциона</w:t>
      </w:r>
      <w:r w:rsidR="009A2CCF">
        <w:rPr>
          <w:rFonts w:ascii="Times New Roman" w:eastAsia="Times New Roman" w:hAnsi="Times New Roman" w:cs="Times New Roman"/>
          <w:sz w:val="28"/>
          <w:szCs w:val="28"/>
        </w:rPr>
        <w:t>,</w:t>
      </w:r>
      <w:r w:rsidR="008110BC" w:rsidRPr="00573570">
        <w:rPr>
          <w:rFonts w:ascii="Times New Roman" w:eastAsia="Times New Roman" w:hAnsi="Times New Roman" w:cs="Times New Roman"/>
          <w:sz w:val="28"/>
          <w:szCs w:val="28"/>
        </w:rPr>
        <w:t xml:space="preserve"> </w:t>
      </w:r>
      <w:r w:rsidR="009A2CCF" w:rsidRPr="00573570">
        <w:rPr>
          <w:rFonts w:ascii="Times New Roman" w:eastAsia="Times New Roman" w:hAnsi="Times New Roman" w:cs="Times New Roman"/>
          <w:sz w:val="28"/>
          <w:szCs w:val="28"/>
        </w:rPr>
        <w:t xml:space="preserve">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r w:rsidR="009A2CCF">
        <w:rPr>
          <w:rFonts w:ascii="Times New Roman" w:eastAsia="Times New Roman" w:hAnsi="Times New Roman" w:cs="Times New Roman"/>
          <w:sz w:val="28"/>
          <w:szCs w:val="28"/>
        </w:rPr>
        <w:t>возвращается</w:t>
      </w:r>
      <w:r w:rsidR="008110BC" w:rsidRPr="00573570">
        <w:rPr>
          <w:rFonts w:ascii="Times New Roman" w:eastAsia="Times New Roman" w:hAnsi="Times New Roman" w:cs="Times New Roman"/>
          <w:sz w:val="28"/>
          <w:szCs w:val="28"/>
        </w:rPr>
        <w:t xml:space="preserve"> задаток.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8110BC" w:rsidRPr="00573570">
        <w:rPr>
          <w:rFonts w:ascii="Times New Roman" w:eastAsia="Times New Roman" w:hAnsi="Times New Roman" w:cs="Times New Roman"/>
          <w:sz w:val="28"/>
          <w:szCs w:val="28"/>
        </w:rPr>
        <w:t>с даты подписания</w:t>
      </w:r>
      <w:proofErr w:type="gramEnd"/>
      <w:r w:rsidR="008110BC" w:rsidRPr="00573570">
        <w:rPr>
          <w:rFonts w:ascii="Times New Roman" w:eastAsia="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w:t>
      </w:r>
      <w:r w:rsidR="008110BC" w:rsidRPr="00573570">
        <w:rPr>
          <w:rFonts w:ascii="Times New Roman" w:eastAsia="Times New Roman" w:hAnsi="Times New Roman" w:cs="Times New Roman"/>
          <w:sz w:val="28"/>
          <w:szCs w:val="28"/>
        </w:rPr>
        <w:lastRenderedPageBreak/>
        <w:t>аукциона задаток, внесенный таким участником, не возвращается.</w:t>
      </w:r>
    </w:p>
    <w:p w:rsidR="008110BC" w:rsidRPr="00573570" w:rsidRDefault="00E32828" w:rsidP="00573570">
      <w:pPr>
        <w:spacing w:after="0" w:line="300" w:lineRule="auto"/>
        <w:ind w:firstLine="709"/>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7.</w:t>
      </w:r>
      <w:r w:rsidR="009A2CCF">
        <w:rPr>
          <w:rFonts w:ascii="Times New Roman" w:eastAsia="Times New Roman" w:hAnsi="Times New Roman" w:cs="Times New Roman"/>
          <w:b/>
          <w:sz w:val="28"/>
          <w:szCs w:val="28"/>
        </w:rPr>
        <w:t>9</w:t>
      </w:r>
      <w:r w:rsidR="008110BC" w:rsidRPr="00573570">
        <w:rPr>
          <w:rFonts w:ascii="Times New Roman" w:eastAsia="Times New Roman" w:hAnsi="Times New Roman" w:cs="Times New Roman"/>
          <w:b/>
          <w:sz w:val="28"/>
          <w:szCs w:val="28"/>
        </w:rPr>
        <w:t>.</w:t>
      </w:r>
      <w:r w:rsidR="008110BC" w:rsidRPr="00573570">
        <w:rPr>
          <w:rFonts w:ascii="Times New Roman" w:eastAsia="Times New Roman" w:hAnsi="Times New Roman" w:cs="Times New Roman"/>
          <w:sz w:val="28"/>
          <w:szCs w:val="28"/>
        </w:rPr>
        <w:t xml:space="preserve"> В случае если в аукционе участвовал один участник,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8110BC" w:rsidRPr="00573570">
        <w:rPr>
          <w:rFonts w:ascii="Times New Roman" w:eastAsia="Times New Roman" w:hAnsi="Times New Roman" w:cs="Times New Roman"/>
          <w:sz w:val="28"/>
          <w:szCs w:val="28"/>
        </w:rPr>
        <w:t>несостоявшимся</w:t>
      </w:r>
      <w:proofErr w:type="gramEnd"/>
      <w:r w:rsidR="008110BC" w:rsidRPr="00573570">
        <w:rPr>
          <w:rFonts w:ascii="Times New Roman" w:eastAsia="Times New Roman" w:hAnsi="Times New Roman" w:cs="Times New Roman"/>
          <w:sz w:val="28"/>
          <w:szCs w:val="28"/>
        </w:rPr>
        <w:t xml:space="preserve"> принимается в отношении каждого лота отдельно.</w:t>
      </w:r>
    </w:p>
    <w:p w:rsidR="008110BC" w:rsidRPr="00573570" w:rsidRDefault="008110BC" w:rsidP="00573570">
      <w:pPr>
        <w:widowControl/>
        <w:spacing w:after="0" w:line="300" w:lineRule="auto"/>
        <w:ind w:firstLine="709"/>
        <w:jc w:val="both"/>
        <w:textAlignment w:val="baseline"/>
        <w:rPr>
          <w:rFonts w:ascii="Times New Roman" w:hAnsi="Times New Roman" w:cs="Times New Roman"/>
          <w:b/>
          <w:sz w:val="28"/>
          <w:szCs w:val="28"/>
        </w:rPr>
      </w:pPr>
    </w:p>
    <w:p w:rsidR="009A2CCF" w:rsidRPr="009A2CCF" w:rsidRDefault="008110BC" w:rsidP="009A2CCF">
      <w:pPr>
        <w:spacing w:after="0" w:line="300" w:lineRule="auto"/>
        <w:ind w:firstLine="567"/>
        <w:jc w:val="both"/>
        <w:rPr>
          <w:rFonts w:ascii="Times New Roman" w:hAnsi="Times New Roman" w:cs="Times New Roman"/>
          <w:b/>
          <w:sz w:val="28"/>
          <w:szCs w:val="28"/>
        </w:rPr>
      </w:pPr>
      <w:r w:rsidRPr="009A2CCF">
        <w:rPr>
          <w:rFonts w:ascii="Times New Roman" w:hAnsi="Times New Roman" w:cs="Times New Roman"/>
          <w:b/>
          <w:sz w:val="28"/>
          <w:szCs w:val="28"/>
        </w:rPr>
        <w:t xml:space="preserve">8. </w:t>
      </w:r>
      <w:r w:rsidR="009A2CCF" w:rsidRPr="009A2CCF">
        <w:rPr>
          <w:rFonts w:ascii="Times New Roman" w:hAnsi="Times New Roman" w:cs="Times New Roman"/>
          <w:b/>
          <w:sz w:val="28"/>
          <w:szCs w:val="28"/>
        </w:rPr>
        <w:t xml:space="preserve">Срок, в течение которого должен быть подписан проект договора. </w:t>
      </w:r>
    </w:p>
    <w:p w:rsidR="009A2CCF" w:rsidRPr="009A2CCF" w:rsidRDefault="009A2CCF" w:rsidP="009A2CCF">
      <w:pPr>
        <w:pStyle w:val="u"/>
        <w:spacing w:before="0" w:beforeAutospacing="0" w:after="0" w:afterAutospacing="0" w:line="300" w:lineRule="auto"/>
        <w:ind w:firstLine="567"/>
        <w:jc w:val="both"/>
        <w:rPr>
          <w:sz w:val="28"/>
          <w:szCs w:val="28"/>
        </w:rPr>
      </w:pPr>
      <w:r w:rsidRPr="006469E7">
        <w:rPr>
          <w:b/>
          <w:sz w:val="28"/>
          <w:szCs w:val="28"/>
        </w:rPr>
        <w:t>8.1.</w:t>
      </w:r>
      <w:r>
        <w:rPr>
          <w:sz w:val="28"/>
          <w:szCs w:val="28"/>
        </w:rPr>
        <w:t xml:space="preserve"> </w:t>
      </w:r>
      <w:proofErr w:type="gramStart"/>
      <w:r w:rsidRPr="009A2CCF">
        <w:rPr>
          <w:sz w:val="28"/>
          <w:szCs w:val="28"/>
        </w:rPr>
        <w:t>Срок, в течение которого должен быть подписан проект договора и представлен в адрес организатора аукциона не должен превышать двадцать дней, но и не ранее десяти дней со дня подписания протокола аукциона - для победителя аукциона или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w:t>
      </w:r>
      <w:proofErr w:type="gramEnd"/>
      <w:r w:rsidRPr="009A2CCF">
        <w:rPr>
          <w:sz w:val="28"/>
          <w:szCs w:val="28"/>
        </w:rPr>
        <w:t xml:space="preserve"> аукциона только одного заявителя.</w:t>
      </w:r>
    </w:p>
    <w:p w:rsidR="009A2CCF" w:rsidRPr="009A2CCF" w:rsidRDefault="009A2CCF" w:rsidP="009A2CCF">
      <w:pPr>
        <w:pStyle w:val="u"/>
        <w:spacing w:before="0" w:beforeAutospacing="0" w:after="0" w:afterAutospacing="0" w:line="300" w:lineRule="auto"/>
        <w:ind w:firstLine="567"/>
        <w:jc w:val="both"/>
        <w:rPr>
          <w:sz w:val="28"/>
          <w:szCs w:val="28"/>
        </w:rPr>
      </w:pPr>
      <w:r w:rsidRPr="006469E7">
        <w:rPr>
          <w:b/>
          <w:sz w:val="28"/>
          <w:szCs w:val="28"/>
        </w:rPr>
        <w:t>8.2.</w:t>
      </w:r>
      <w:r>
        <w:rPr>
          <w:sz w:val="28"/>
          <w:szCs w:val="28"/>
        </w:rPr>
        <w:t xml:space="preserve"> </w:t>
      </w:r>
      <w:r w:rsidRPr="009A2CCF">
        <w:rPr>
          <w:sz w:val="28"/>
          <w:szCs w:val="28"/>
        </w:rPr>
        <w:t>В случае если подписанный (скрепленный электронной цифровой подписью) проект договора не представлен организатору аукциона в срок, предусмотренный настоящей документацией об аукционе, то такие лица считаются уклонившимися от заключения договора.</w:t>
      </w:r>
    </w:p>
    <w:p w:rsidR="009A2CCF" w:rsidRPr="009A2CCF" w:rsidRDefault="009A2CCF" w:rsidP="009A2CCF">
      <w:pPr>
        <w:pStyle w:val="ConsPlusNormal"/>
        <w:spacing w:line="300" w:lineRule="auto"/>
        <w:ind w:firstLine="567"/>
        <w:jc w:val="both"/>
        <w:rPr>
          <w:sz w:val="28"/>
          <w:szCs w:val="28"/>
        </w:rPr>
      </w:pPr>
      <w:r w:rsidRPr="006469E7">
        <w:rPr>
          <w:b/>
          <w:sz w:val="28"/>
          <w:szCs w:val="28"/>
        </w:rPr>
        <w:t>8.3.</w:t>
      </w:r>
      <w:r>
        <w:rPr>
          <w:sz w:val="28"/>
          <w:szCs w:val="28"/>
        </w:rPr>
        <w:t xml:space="preserve"> </w:t>
      </w:r>
      <w:r w:rsidRPr="009A2CCF">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A2CCF">
        <w:rPr>
          <w:sz w:val="28"/>
          <w:szCs w:val="28"/>
        </w:rPr>
        <w:t>участие</w:t>
      </w:r>
      <w:proofErr w:type="gramEnd"/>
      <w:r w:rsidRPr="009A2CCF">
        <w:rPr>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9A2CCF">
        <w:rPr>
          <w:sz w:val="28"/>
          <w:szCs w:val="28"/>
        </w:rPr>
        <w:t>участие</w:t>
      </w:r>
      <w:proofErr w:type="gramEnd"/>
      <w:r w:rsidRPr="009A2CCF">
        <w:rPr>
          <w:sz w:val="28"/>
          <w:szCs w:val="28"/>
        </w:rPr>
        <w:t xml:space="preserve"> в аукционе которого присвоен второй номер, при отказе от заключения договора с победителем аукциона</w:t>
      </w:r>
      <w:r w:rsidR="006469E7">
        <w:rPr>
          <w:sz w:val="28"/>
          <w:szCs w:val="28"/>
        </w:rPr>
        <w:t>.</w:t>
      </w:r>
      <w:r w:rsidRPr="009A2CCF">
        <w:rPr>
          <w:sz w:val="28"/>
          <w:szCs w:val="28"/>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A2CCF">
        <w:rPr>
          <w:sz w:val="28"/>
          <w:szCs w:val="28"/>
        </w:rPr>
        <w:t>участие</w:t>
      </w:r>
      <w:proofErr w:type="gramEnd"/>
      <w:r w:rsidRPr="009A2CCF">
        <w:rPr>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9A2CCF">
        <w:rPr>
          <w:sz w:val="28"/>
          <w:szCs w:val="28"/>
        </w:rPr>
        <w:t>участие</w:t>
      </w:r>
      <w:proofErr w:type="gramEnd"/>
      <w:r w:rsidRPr="009A2CCF">
        <w:rPr>
          <w:sz w:val="28"/>
          <w:szCs w:val="28"/>
        </w:rPr>
        <w:t xml:space="preserve"> в аукционе которого присвоен второй номер, в десятидневный срок и представляется организатору аукциона.</w:t>
      </w:r>
    </w:p>
    <w:p w:rsidR="009A2CCF" w:rsidRPr="009A2CCF" w:rsidRDefault="009A2CCF" w:rsidP="009A2CCF">
      <w:pPr>
        <w:pStyle w:val="ConsPlusNormal"/>
        <w:spacing w:line="300" w:lineRule="auto"/>
        <w:ind w:firstLine="567"/>
        <w:jc w:val="both"/>
        <w:rPr>
          <w:sz w:val="28"/>
          <w:szCs w:val="28"/>
        </w:rPr>
      </w:pPr>
      <w:r w:rsidRPr="006469E7">
        <w:rPr>
          <w:b/>
          <w:sz w:val="28"/>
          <w:szCs w:val="28"/>
        </w:rPr>
        <w:t>8.4.</w:t>
      </w:r>
      <w:r>
        <w:rPr>
          <w:sz w:val="28"/>
          <w:szCs w:val="28"/>
        </w:rPr>
        <w:t xml:space="preserve"> </w:t>
      </w:r>
      <w:r w:rsidRPr="009A2CCF">
        <w:rPr>
          <w:sz w:val="28"/>
          <w:szCs w:val="28"/>
        </w:rPr>
        <w:t xml:space="preserve">При этом заключение договора для участника аукциона, заявке на </w:t>
      </w:r>
      <w:proofErr w:type="gramStart"/>
      <w:r w:rsidRPr="009A2CCF">
        <w:rPr>
          <w:sz w:val="28"/>
          <w:szCs w:val="28"/>
        </w:rPr>
        <w:t>участие</w:t>
      </w:r>
      <w:proofErr w:type="gramEnd"/>
      <w:r w:rsidRPr="009A2CCF">
        <w:rPr>
          <w:sz w:val="28"/>
          <w:szCs w:val="28"/>
        </w:rPr>
        <w:t xml:space="preserve"> в аукционе которого присвоен второй номер, является обязательным. В случае </w:t>
      </w:r>
      <w:r w:rsidRPr="009A2CCF">
        <w:rPr>
          <w:sz w:val="28"/>
          <w:szCs w:val="28"/>
        </w:rPr>
        <w:lastRenderedPageBreak/>
        <w:t xml:space="preserve">уклонения победителя аукциона или участника аукциона, заявке на </w:t>
      </w:r>
      <w:proofErr w:type="gramStart"/>
      <w:r w:rsidRPr="009A2CCF">
        <w:rPr>
          <w:sz w:val="28"/>
          <w:szCs w:val="28"/>
        </w:rPr>
        <w:t>участие</w:t>
      </w:r>
      <w:proofErr w:type="gramEnd"/>
      <w:r w:rsidRPr="009A2CCF">
        <w:rPr>
          <w:sz w:val="28"/>
          <w:szCs w:val="28"/>
        </w:rPr>
        <w:t xml:space="preserve">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w:t>
      </w:r>
      <w:proofErr w:type="gramStart"/>
      <w:r w:rsidRPr="009A2CCF">
        <w:rPr>
          <w:sz w:val="28"/>
          <w:szCs w:val="28"/>
        </w:rPr>
        <w:t>участие</w:t>
      </w:r>
      <w:proofErr w:type="gramEnd"/>
      <w:r w:rsidRPr="009A2CCF">
        <w:rPr>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A2CCF">
        <w:rPr>
          <w:sz w:val="28"/>
          <w:szCs w:val="28"/>
        </w:rPr>
        <w:t>участие</w:t>
      </w:r>
      <w:proofErr w:type="gramEnd"/>
      <w:r w:rsidRPr="009A2CCF">
        <w:rPr>
          <w:sz w:val="28"/>
          <w:szCs w:val="28"/>
        </w:rPr>
        <w:t xml:space="preserve"> в аукционе которого присвоен второй номер, аукцион признается несостоявшимся.</w:t>
      </w:r>
    </w:p>
    <w:p w:rsidR="009A2CCF" w:rsidRPr="009A2CCF" w:rsidRDefault="009A2CCF" w:rsidP="009A2CCF">
      <w:pPr>
        <w:pStyle w:val="ConsPlusNormal"/>
        <w:spacing w:line="300" w:lineRule="auto"/>
        <w:ind w:firstLine="567"/>
        <w:jc w:val="both"/>
        <w:rPr>
          <w:sz w:val="28"/>
          <w:szCs w:val="28"/>
        </w:rPr>
      </w:pPr>
      <w:bookmarkStart w:id="10" w:name="Par305"/>
      <w:bookmarkEnd w:id="10"/>
      <w:r w:rsidRPr="006469E7">
        <w:rPr>
          <w:b/>
          <w:sz w:val="28"/>
          <w:szCs w:val="28"/>
        </w:rPr>
        <w:t>8.5.</w:t>
      </w:r>
      <w:r>
        <w:rPr>
          <w:sz w:val="28"/>
          <w:szCs w:val="28"/>
        </w:rPr>
        <w:t xml:space="preserve"> </w:t>
      </w:r>
      <w:r w:rsidRPr="009A2CCF">
        <w:rPr>
          <w:sz w:val="28"/>
          <w:szCs w:val="28"/>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9A2CCF">
        <w:rPr>
          <w:sz w:val="28"/>
          <w:szCs w:val="28"/>
        </w:rPr>
        <w:t>ии ау</w:t>
      </w:r>
      <w:proofErr w:type="gramEnd"/>
      <w:r w:rsidRPr="009A2CCF">
        <w:rPr>
          <w:sz w:val="28"/>
          <w:szCs w:val="28"/>
        </w:rPr>
        <w:t>кциона, но может быть увеличена по соглашению сторон в порядке, установленном договором.</w:t>
      </w:r>
    </w:p>
    <w:p w:rsidR="008110BC" w:rsidRPr="009A2CCF" w:rsidRDefault="009A2CCF" w:rsidP="009A2CCF">
      <w:pPr>
        <w:widowControl/>
        <w:spacing w:after="0" w:line="300" w:lineRule="auto"/>
        <w:ind w:firstLine="709"/>
        <w:jc w:val="both"/>
        <w:textAlignment w:val="baseline"/>
        <w:rPr>
          <w:rFonts w:ascii="Times New Roman" w:eastAsia="Times New Roman" w:hAnsi="Times New Roman" w:cs="Times New Roman"/>
          <w:sz w:val="28"/>
          <w:szCs w:val="28"/>
        </w:rPr>
      </w:pPr>
      <w:r w:rsidRPr="006469E7">
        <w:rPr>
          <w:rFonts w:ascii="Times New Roman" w:hAnsi="Times New Roman" w:cs="Times New Roman"/>
          <w:b/>
          <w:sz w:val="28"/>
          <w:szCs w:val="28"/>
        </w:rPr>
        <w:t>8.6.</w:t>
      </w:r>
      <w:r>
        <w:rPr>
          <w:rFonts w:ascii="Times New Roman" w:hAnsi="Times New Roman" w:cs="Times New Roman"/>
          <w:sz w:val="28"/>
          <w:szCs w:val="28"/>
        </w:rPr>
        <w:t xml:space="preserve"> </w:t>
      </w:r>
      <w:r w:rsidRPr="009A2CCF">
        <w:rPr>
          <w:rFonts w:ascii="Times New Roman" w:hAnsi="Times New Roman" w:cs="Times New Roman"/>
          <w:sz w:val="28"/>
          <w:szCs w:val="28"/>
        </w:rPr>
        <w:t xml:space="preserve">Проект </w:t>
      </w:r>
      <w:r w:rsidRPr="006469E7">
        <w:rPr>
          <w:rFonts w:ascii="Times New Roman" w:hAnsi="Times New Roman" w:cs="Times New Roman"/>
          <w:sz w:val="28"/>
          <w:szCs w:val="28"/>
        </w:rPr>
        <w:t xml:space="preserve">договора </w:t>
      </w:r>
      <w:r w:rsidR="00964B6F" w:rsidRPr="006469E7">
        <w:rPr>
          <w:rFonts w:ascii="Times New Roman" w:hAnsi="Times New Roman" w:cs="Times New Roman"/>
          <w:sz w:val="28"/>
          <w:szCs w:val="28"/>
        </w:rPr>
        <w:t>купли-продажи</w:t>
      </w:r>
      <w:r w:rsidRPr="006469E7">
        <w:rPr>
          <w:rFonts w:ascii="Times New Roman" w:hAnsi="Times New Roman" w:cs="Times New Roman"/>
          <w:sz w:val="28"/>
          <w:szCs w:val="28"/>
        </w:rPr>
        <w:t xml:space="preserve">, заключаемый по итогам аукциона, указан в Приложении  № </w:t>
      </w:r>
      <w:r w:rsidR="00BC5CA0" w:rsidRPr="006469E7">
        <w:rPr>
          <w:rFonts w:ascii="Times New Roman" w:hAnsi="Times New Roman" w:cs="Times New Roman"/>
          <w:sz w:val="28"/>
          <w:szCs w:val="28"/>
        </w:rPr>
        <w:t>2</w:t>
      </w:r>
      <w:r w:rsidRPr="006469E7">
        <w:rPr>
          <w:rFonts w:ascii="Times New Roman" w:hAnsi="Times New Roman" w:cs="Times New Roman"/>
          <w:sz w:val="28"/>
          <w:szCs w:val="28"/>
        </w:rPr>
        <w:t xml:space="preserve"> к настоящей документации об аукционе.</w:t>
      </w:r>
    </w:p>
    <w:p w:rsidR="008110BC" w:rsidRPr="00573570" w:rsidRDefault="009A2CCF" w:rsidP="00573570">
      <w:pPr>
        <w:spacing w:after="0" w:line="300" w:lineRule="auto"/>
        <w:ind w:firstLine="709"/>
        <w:jc w:val="both"/>
        <w:textAlignment w:val="baseline"/>
        <w:rPr>
          <w:rFonts w:ascii="Times New Roman" w:eastAsia="Times New Roman" w:hAnsi="Times New Roman" w:cs="Times New Roman"/>
          <w:sz w:val="28"/>
          <w:szCs w:val="28"/>
        </w:rPr>
      </w:pPr>
      <w:bookmarkStart w:id="11" w:name="P320"/>
      <w:bookmarkEnd w:id="11"/>
      <w:r w:rsidRPr="006469E7">
        <w:rPr>
          <w:rFonts w:ascii="Times New Roman" w:eastAsia="Times New Roman" w:hAnsi="Times New Roman" w:cs="Times New Roman"/>
          <w:b/>
          <w:sz w:val="28"/>
          <w:szCs w:val="28"/>
        </w:rPr>
        <w:t>8.7.</w:t>
      </w:r>
      <w:r>
        <w:rPr>
          <w:rFonts w:ascii="Times New Roman" w:eastAsia="Times New Roman" w:hAnsi="Times New Roman" w:cs="Times New Roman"/>
          <w:sz w:val="28"/>
          <w:szCs w:val="28"/>
        </w:rPr>
        <w:t xml:space="preserve"> </w:t>
      </w:r>
      <w:r w:rsidR="008110BC" w:rsidRPr="00573570">
        <w:rPr>
          <w:rFonts w:ascii="Times New Roman" w:eastAsia="Times New Roman" w:hAnsi="Times New Roman" w:cs="Times New Roman"/>
          <w:sz w:val="28"/>
          <w:szCs w:val="28"/>
        </w:rPr>
        <w:t xml:space="preserve">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w:t>
      </w:r>
    </w:p>
    <w:p w:rsidR="008110BC" w:rsidRPr="006469E7" w:rsidRDefault="009A2CCF" w:rsidP="00573570">
      <w:pPr>
        <w:widowControl/>
        <w:spacing w:after="0" w:line="300" w:lineRule="auto"/>
        <w:ind w:firstLine="709"/>
        <w:jc w:val="both"/>
        <w:textAlignment w:val="baseline"/>
        <w:rPr>
          <w:rFonts w:ascii="Times New Roman" w:hAnsi="Times New Roman" w:cs="Times New Roman"/>
          <w:sz w:val="28"/>
          <w:szCs w:val="28"/>
        </w:rPr>
      </w:pPr>
      <w:r>
        <w:rPr>
          <w:rFonts w:ascii="Times New Roman" w:hAnsi="Times New Roman" w:cs="Times New Roman"/>
          <w:b/>
          <w:sz w:val="28"/>
          <w:szCs w:val="28"/>
        </w:rPr>
        <w:t>8</w:t>
      </w:r>
      <w:r w:rsidR="008110BC" w:rsidRPr="00573570">
        <w:rPr>
          <w:rFonts w:ascii="Times New Roman" w:hAnsi="Times New Roman" w:cs="Times New Roman"/>
          <w:b/>
          <w:sz w:val="28"/>
          <w:szCs w:val="28"/>
        </w:rPr>
        <w:t>.</w:t>
      </w:r>
      <w:r>
        <w:rPr>
          <w:rFonts w:ascii="Times New Roman" w:hAnsi="Times New Roman" w:cs="Times New Roman"/>
          <w:b/>
          <w:sz w:val="28"/>
          <w:szCs w:val="28"/>
        </w:rPr>
        <w:t>8</w:t>
      </w:r>
      <w:r w:rsidR="008110BC" w:rsidRPr="00573570">
        <w:rPr>
          <w:rFonts w:ascii="Times New Roman" w:hAnsi="Times New Roman" w:cs="Times New Roman"/>
          <w:b/>
          <w:sz w:val="28"/>
          <w:szCs w:val="28"/>
        </w:rPr>
        <w:t xml:space="preserve">. </w:t>
      </w:r>
      <w:r w:rsidR="008110BC" w:rsidRPr="006469E7">
        <w:rPr>
          <w:rFonts w:ascii="Times New Roman" w:hAnsi="Times New Roman" w:cs="Times New Roman"/>
          <w:sz w:val="28"/>
          <w:szCs w:val="28"/>
        </w:rPr>
        <w:t>Форма, сроки и порядок оплаты по договору</w:t>
      </w:r>
    </w:p>
    <w:p w:rsidR="008110BC" w:rsidRPr="00573570" w:rsidRDefault="008110BC" w:rsidP="00573570">
      <w:pPr>
        <w:widowControl/>
        <w:spacing w:after="0" w:line="300" w:lineRule="auto"/>
        <w:ind w:firstLine="709"/>
        <w:jc w:val="both"/>
        <w:textAlignment w:val="baseline"/>
        <w:rPr>
          <w:rFonts w:ascii="Times New Roman" w:hAnsi="Times New Roman" w:cs="Times New Roman"/>
          <w:sz w:val="28"/>
          <w:szCs w:val="28"/>
        </w:rPr>
      </w:pPr>
      <w:r w:rsidRPr="00573570">
        <w:rPr>
          <w:rFonts w:ascii="Times New Roman" w:eastAsia="Times New Roman" w:hAnsi="Times New Roman" w:cs="Times New Roman"/>
          <w:sz w:val="28"/>
          <w:szCs w:val="28"/>
        </w:rPr>
        <w:t xml:space="preserve">Оплата </w:t>
      </w:r>
      <w:r w:rsidRPr="00573570">
        <w:rPr>
          <w:rFonts w:ascii="Times New Roman" w:hAnsi="Times New Roman" w:cs="Times New Roman"/>
          <w:sz w:val="28"/>
          <w:szCs w:val="28"/>
        </w:rPr>
        <w:t xml:space="preserve">по договору купли-продажи </w:t>
      </w:r>
      <w:r w:rsidRPr="00573570">
        <w:rPr>
          <w:rFonts w:ascii="Times New Roman" w:eastAsia="Times New Roman" w:hAnsi="Times New Roman" w:cs="Times New Roman"/>
          <w:sz w:val="28"/>
          <w:szCs w:val="28"/>
        </w:rPr>
        <w:t xml:space="preserve">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w:t>
      </w:r>
      <w:r w:rsidR="009A2CCF">
        <w:rPr>
          <w:rFonts w:ascii="Times New Roman" w:eastAsia="Times New Roman" w:hAnsi="Times New Roman" w:cs="Times New Roman"/>
          <w:sz w:val="28"/>
          <w:szCs w:val="28"/>
        </w:rPr>
        <w:t>предприятия</w:t>
      </w:r>
      <w:r w:rsidRPr="00573570">
        <w:rPr>
          <w:rFonts w:ascii="Times New Roman" w:eastAsia="Times New Roman" w:hAnsi="Times New Roman" w:cs="Times New Roman"/>
          <w:sz w:val="28"/>
          <w:szCs w:val="28"/>
        </w:rPr>
        <w:t>.</w:t>
      </w:r>
    </w:p>
    <w:p w:rsidR="008110BC" w:rsidRPr="00573570" w:rsidRDefault="008110BC" w:rsidP="00573570">
      <w:pPr>
        <w:widowControl/>
        <w:spacing w:after="0" w:line="300" w:lineRule="auto"/>
        <w:ind w:firstLine="709"/>
        <w:jc w:val="both"/>
        <w:textAlignment w:val="baseline"/>
        <w:rPr>
          <w:rFonts w:ascii="Times New Roman" w:hAnsi="Times New Roman" w:cs="Times New Roman"/>
          <w:b/>
          <w:sz w:val="28"/>
          <w:szCs w:val="28"/>
        </w:rPr>
      </w:pPr>
      <w:r w:rsidRPr="00573570">
        <w:rPr>
          <w:rFonts w:ascii="Times New Roman" w:hAnsi="Times New Roman" w:cs="Times New Roman"/>
          <w:b/>
          <w:sz w:val="28"/>
          <w:szCs w:val="28"/>
        </w:rPr>
        <w:t>8.</w:t>
      </w:r>
      <w:r w:rsidR="009A2CCF">
        <w:rPr>
          <w:rFonts w:ascii="Times New Roman" w:hAnsi="Times New Roman" w:cs="Times New Roman"/>
          <w:b/>
          <w:sz w:val="28"/>
          <w:szCs w:val="28"/>
        </w:rPr>
        <w:t>9</w:t>
      </w:r>
      <w:r w:rsidRPr="00573570">
        <w:rPr>
          <w:rFonts w:ascii="Times New Roman" w:hAnsi="Times New Roman" w:cs="Times New Roman"/>
          <w:b/>
          <w:sz w:val="28"/>
          <w:szCs w:val="28"/>
        </w:rPr>
        <w:t xml:space="preserve">. </w:t>
      </w:r>
      <w:r w:rsidRPr="006469E7">
        <w:rPr>
          <w:rFonts w:ascii="Times New Roman" w:hAnsi="Times New Roman" w:cs="Times New Roman"/>
          <w:sz w:val="28"/>
          <w:szCs w:val="28"/>
        </w:rPr>
        <w:t>Изменение условий договора</w:t>
      </w:r>
    </w:p>
    <w:p w:rsidR="008110BC" w:rsidRPr="00573570" w:rsidRDefault="008110BC" w:rsidP="00573570">
      <w:pPr>
        <w:widowControl/>
        <w:spacing w:after="0" w:line="300" w:lineRule="auto"/>
        <w:ind w:firstLine="709"/>
        <w:jc w:val="both"/>
        <w:textAlignment w:val="baseline"/>
        <w:rPr>
          <w:rFonts w:ascii="Times New Roman" w:hAnsi="Times New Roman" w:cs="Times New Roman"/>
          <w:sz w:val="28"/>
          <w:szCs w:val="28"/>
        </w:rPr>
      </w:pPr>
      <w:r w:rsidRPr="00573570">
        <w:rPr>
          <w:rFonts w:ascii="Times New Roman" w:hAnsi="Times New Roman" w:cs="Times New Roman"/>
          <w:sz w:val="28"/>
          <w:szCs w:val="28"/>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8110BC" w:rsidRPr="00573570" w:rsidRDefault="008110BC" w:rsidP="00BB036E">
      <w:pPr>
        <w:widowControl/>
        <w:spacing w:after="0" w:line="300" w:lineRule="auto"/>
        <w:ind w:firstLine="567"/>
        <w:jc w:val="both"/>
        <w:textAlignment w:val="baseline"/>
        <w:rPr>
          <w:rFonts w:ascii="Times New Roman" w:eastAsia="Times New Roman" w:hAnsi="Times New Roman" w:cs="Times New Roman"/>
          <w:b/>
          <w:sz w:val="28"/>
          <w:szCs w:val="28"/>
        </w:rPr>
      </w:pPr>
      <w:r w:rsidRPr="00573570">
        <w:rPr>
          <w:rFonts w:ascii="Times New Roman" w:eastAsia="Times New Roman" w:hAnsi="Times New Roman" w:cs="Times New Roman"/>
          <w:b/>
          <w:sz w:val="28"/>
          <w:szCs w:val="28"/>
        </w:rPr>
        <w:t>8.1</w:t>
      </w:r>
      <w:r w:rsidR="009A2CCF">
        <w:rPr>
          <w:rFonts w:ascii="Times New Roman" w:eastAsia="Times New Roman" w:hAnsi="Times New Roman" w:cs="Times New Roman"/>
          <w:b/>
          <w:sz w:val="28"/>
          <w:szCs w:val="28"/>
        </w:rPr>
        <w:t>0</w:t>
      </w:r>
      <w:r w:rsidRPr="00573570">
        <w:rPr>
          <w:rFonts w:ascii="Times New Roman" w:eastAsia="Times New Roman" w:hAnsi="Times New Roman" w:cs="Times New Roman"/>
          <w:b/>
          <w:sz w:val="28"/>
          <w:szCs w:val="28"/>
        </w:rPr>
        <w:t xml:space="preserve">. </w:t>
      </w:r>
      <w:r w:rsidRPr="006469E7">
        <w:rPr>
          <w:rFonts w:ascii="Times New Roman" w:eastAsia="Times New Roman" w:hAnsi="Times New Roman" w:cs="Times New Roman"/>
          <w:sz w:val="28"/>
          <w:szCs w:val="28"/>
        </w:rPr>
        <w:t>Порядок передачи прав на имущество</w:t>
      </w:r>
    </w:p>
    <w:p w:rsidR="008110BC" w:rsidRPr="00573570" w:rsidRDefault="008110BC" w:rsidP="00573570">
      <w:pPr>
        <w:widowControl/>
        <w:spacing w:after="0" w:line="300" w:lineRule="auto"/>
        <w:ind w:firstLine="709"/>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sz w:val="28"/>
          <w:szCs w:val="28"/>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6469E7" w:rsidRPr="00573570" w:rsidRDefault="006469E7" w:rsidP="00573570">
      <w:pPr>
        <w:spacing w:after="0" w:line="300" w:lineRule="auto"/>
        <w:ind w:firstLine="709"/>
        <w:textAlignment w:val="baseline"/>
        <w:rPr>
          <w:rFonts w:ascii="Times New Roman" w:eastAsia="Times New Roman" w:hAnsi="Times New Roman" w:cs="Times New Roman"/>
          <w:b/>
          <w:sz w:val="28"/>
          <w:szCs w:val="28"/>
        </w:rPr>
      </w:pPr>
    </w:p>
    <w:p w:rsidR="008110BC" w:rsidRPr="00573570" w:rsidRDefault="008110BC" w:rsidP="00BB036E">
      <w:pPr>
        <w:spacing w:after="0" w:line="300" w:lineRule="auto"/>
        <w:ind w:firstLine="567"/>
        <w:textAlignment w:val="baseline"/>
        <w:rPr>
          <w:rFonts w:ascii="Times New Roman" w:eastAsia="Times New Roman" w:hAnsi="Times New Roman" w:cs="Times New Roman"/>
          <w:b/>
          <w:sz w:val="28"/>
          <w:szCs w:val="28"/>
        </w:rPr>
      </w:pPr>
      <w:r w:rsidRPr="00573570">
        <w:rPr>
          <w:rFonts w:ascii="Times New Roman" w:eastAsia="Times New Roman" w:hAnsi="Times New Roman" w:cs="Times New Roman"/>
          <w:b/>
          <w:sz w:val="28"/>
          <w:szCs w:val="28"/>
        </w:rPr>
        <w:t xml:space="preserve">9. Последствия признания аукциона </w:t>
      </w:r>
      <w:proofErr w:type="gramStart"/>
      <w:r w:rsidRPr="00573570">
        <w:rPr>
          <w:rFonts w:ascii="Times New Roman" w:eastAsia="Times New Roman" w:hAnsi="Times New Roman" w:cs="Times New Roman"/>
          <w:b/>
          <w:sz w:val="28"/>
          <w:szCs w:val="28"/>
        </w:rPr>
        <w:t>несостоявшимся</w:t>
      </w:r>
      <w:proofErr w:type="gramEnd"/>
    </w:p>
    <w:p w:rsidR="008110BC" w:rsidRPr="00573570" w:rsidRDefault="008110BC" w:rsidP="00BB036E">
      <w:pPr>
        <w:spacing w:after="0" w:line="300" w:lineRule="auto"/>
        <w:ind w:firstLine="567"/>
        <w:jc w:val="both"/>
        <w:textAlignment w:val="baseline"/>
        <w:rPr>
          <w:rFonts w:ascii="Times New Roman" w:eastAsia="Times New Roman" w:hAnsi="Times New Roman" w:cs="Times New Roman"/>
          <w:sz w:val="28"/>
          <w:szCs w:val="28"/>
        </w:rPr>
      </w:pPr>
      <w:bookmarkStart w:id="12" w:name="P453"/>
      <w:bookmarkEnd w:id="12"/>
      <w:r w:rsidRPr="00573570">
        <w:rPr>
          <w:rFonts w:ascii="Times New Roman" w:eastAsia="Times New Roman" w:hAnsi="Times New Roman" w:cs="Times New Roman"/>
          <w:b/>
          <w:sz w:val="28"/>
          <w:szCs w:val="28"/>
        </w:rPr>
        <w:t>9.1</w:t>
      </w:r>
      <w:r w:rsidR="00641082">
        <w:rPr>
          <w:rFonts w:ascii="Times New Roman" w:eastAsia="Times New Roman" w:hAnsi="Times New Roman" w:cs="Times New Roman"/>
          <w:b/>
          <w:sz w:val="28"/>
          <w:szCs w:val="28"/>
        </w:rPr>
        <w:t>.</w:t>
      </w:r>
      <w:r w:rsidRPr="00573570">
        <w:rPr>
          <w:rFonts w:ascii="Times New Roman" w:eastAsia="Times New Roman" w:hAnsi="Times New Roman" w:cs="Times New Roman"/>
          <w:sz w:val="28"/>
          <w:szCs w:val="28"/>
        </w:rPr>
        <w:t xml:space="preserve"> </w:t>
      </w:r>
      <w:proofErr w:type="gramStart"/>
      <w:r w:rsidRPr="00573570">
        <w:rPr>
          <w:rFonts w:ascii="Times New Roman" w:eastAsia="Times New Roman" w:hAnsi="Times New Roman" w:cs="Times New Roman"/>
          <w:sz w:val="28"/>
          <w:szCs w:val="28"/>
        </w:rPr>
        <w:t>В случае</w:t>
      </w:r>
      <w:r w:rsidR="00641082">
        <w:rPr>
          <w:rFonts w:ascii="Times New Roman" w:eastAsia="Times New Roman" w:hAnsi="Times New Roman" w:cs="Times New Roman"/>
          <w:sz w:val="28"/>
          <w:szCs w:val="28"/>
        </w:rPr>
        <w:t>,</w:t>
      </w:r>
      <w:r w:rsidRPr="00573570">
        <w:rPr>
          <w:rFonts w:ascii="Times New Roman" w:eastAsia="Times New Roman" w:hAnsi="Times New Roman" w:cs="Times New Roman"/>
          <w:sz w:val="28"/>
          <w:szCs w:val="28"/>
        </w:rPr>
        <w:t xml:space="preserve"> если аукцион признан несостоявшимся по причине подачи </w:t>
      </w:r>
      <w:r w:rsidRPr="00573570">
        <w:rPr>
          <w:rFonts w:ascii="Times New Roman" w:eastAsia="Times New Roman" w:hAnsi="Times New Roman" w:cs="Times New Roman"/>
          <w:sz w:val="28"/>
          <w:szCs w:val="28"/>
        </w:rPr>
        <w:lastRenderedPageBreak/>
        <w:t>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73570">
        <w:rPr>
          <w:rFonts w:ascii="Times New Roman" w:eastAsia="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73570">
        <w:rPr>
          <w:rFonts w:ascii="Times New Roman" w:eastAsia="Times New Roman" w:hAnsi="Times New Roman" w:cs="Times New Roman"/>
          <w:sz w:val="28"/>
          <w:szCs w:val="28"/>
        </w:rPr>
        <w:t>ии ау</w:t>
      </w:r>
      <w:proofErr w:type="gramEnd"/>
      <w:r w:rsidRPr="00573570">
        <w:rPr>
          <w:rFonts w:ascii="Times New Roman" w:eastAsia="Times New Roman" w:hAnsi="Times New Roman" w:cs="Times New Roman"/>
          <w:sz w:val="28"/>
          <w:szCs w:val="28"/>
        </w:rPr>
        <w:t>кциона.</w:t>
      </w:r>
    </w:p>
    <w:p w:rsidR="008110BC" w:rsidRPr="00573570" w:rsidRDefault="008110BC" w:rsidP="00BB036E">
      <w:pPr>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b/>
          <w:sz w:val="28"/>
          <w:szCs w:val="28"/>
        </w:rPr>
        <w:t>9.2.</w:t>
      </w:r>
      <w:r w:rsidRPr="00573570">
        <w:rPr>
          <w:rFonts w:ascii="Times New Roman" w:eastAsia="Times New Roman" w:hAnsi="Times New Roman" w:cs="Times New Roman"/>
          <w:sz w:val="28"/>
          <w:szCs w:val="28"/>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110BC" w:rsidRPr="00573570" w:rsidRDefault="008110BC" w:rsidP="00573570">
      <w:pPr>
        <w:spacing w:after="0" w:line="300" w:lineRule="auto"/>
        <w:ind w:firstLine="709"/>
        <w:jc w:val="both"/>
        <w:textAlignment w:val="baseline"/>
        <w:rPr>
          <w:rFonts w:ascii="Times New Roman" w:eastAsia="Times New Roman" w:hAnsi="Times New Roman" w:cs="Times New Roman"/>
          <w:sz w:val="28"/>
          <w:szCs w:val="28"/>
        </w:rPr>
      </w:pPr>
    </w:p>
    <w:p w:rsidR="008110BC" w:rsidRPr="00573570" w:rsidRDefault="008110BC" w:rsidP="00BB036E">
      <w:pPr>
        <w:widowControl/>
        <w:spacing w:after="0" w:line="300" w:lineRule="auto"/>
        <w:ind w:firstLine="567"/>
        <w:jc w:val="both"/>
        <w:textAlignment w:val="baseline"/>
        <w:rPr>
          <w:rFonts w:ascii="Times New Roman" w:eastAsia="Times New Roman" w:hAnsi="Times New Roman" w:cs="Times New Roman"/>
          <w:b/>
          <w:sz w:val="28"/>
          <w:szCs w:val="28"/>
        </w:rPr>
      </w:pPr>
      <w:r w:rsidRPr="00573570">
        <w:rPr>
          <w:rFonts w:ascii="Times New Roman" w:eastAsia="Times New Roman" w:hAnsi="Times New Roman" w:cs="Times New Roman"/>
          <w:b/>
          <w:sz w:val="28"/>
          <w:szCs w:val="28"/>
        </w:rPr>
        <w:t>10. Проведение осмотра движимого имущества, права на которое передаются по договору</w:t>
      </w:r>
    </w:p>
    <w:p w:rsidR="008110BC" w:rsidRPr="00573570" w:rsidRDefault="008110BC" w:rsidP="00BB036E">
      <w:pPr>
        <w:widowControl/>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sz w:val="28"/>
          <w:szCs w:val="28"/>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573570">
        <w:rPr>
          <w:rFonts w:ascii="Times New Roman" w:eastAsia="Times New Roman" w:hAnsi="Times New Roman" w:cs="Times New Roman"/>
          <w:sz w:val="28"/>
          <w:szCs w:val="28"/>
        </w:rPr>
        <w:t>ии ау</w:t>
      </w:r>
      <w:proofErr w:type="gramEnd"/>
      <w:r w:rsidRPr="00573570">
        <w:rPr>
          <w:rFonts w:ascii="Times New Roman" w:eastAsia="Times New Roman" w:hAnsi="Times New Roman" w:cs="Times New Roman"/>
          <w:sz w:val="28"/>
          <w:szCs w:val="28"/>
        </w:rPr>
        <w:t>кциона на сайте, но не позднее, чем за два рабочих дня до даты окончания срока подачи заявок на участие в аукционе.</w:t>
      </w:r>
    </w:p>
    <w:p w:rsidR="008110BC" w:rsidRPr="00573570" w:rsidRDefault="008110BC" w:rsidP="00BB036E">
      <w:pPr>
        <w:widowControl/>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sz w:val="28"/>
          <w:szCs w:val="28"/>
        </w:rPr>
        <w:t xml:space="preserve">График проведения осмотра имущества: </w:t>
      </w:r>
      <w:r w:rsidRPr="00501488">
        <w:rPr>
          <w:rFonts w:ascii="Times New Roman" w:eastAsia="Times New Roman" w:hAnsi="Times New Roman" w:cs="Times New Roman"/>
          <w:sz w:val="28"/>
          <w:szCs w:val="28"/>
        </w:rPr>
        <w:t xml:space="preserve">каждый </w:t>
      </w:r>
      <w:r w:rsidR="00501488" w:rsidRPr="00501488">
        <w:rPr>
          <w:rFonts w:ascii="Times New Roman" w:eastAsia="Times New Roman" w:hAnsi="Times New Roman" w:cs="Times New Roman"/>
          <w:sz w:val="28"/>
          <w:szCs w:val="28"/>
        </w:rPr>
        <w:t>вторник</w:t>
      </w:r>
      <w:r w:rsidRPr="00501488">
        <w:rPr>
          <w:rFonts w:ascii="Times New Roman" w:eastAsia="Times New Roman" w:hAnsi="Times New Roman" w:cs="Times New Roman"/>
          <w:sz w:val="28"/>
          <w:szCs w:val="28"/>
        </w:rPr>
        <w:t xml:space="preserve">, </w:t>
      </w:r>
      <w:proofErr w:type="gramStart"/>
      <w:r w:rsidRPr="00501488">
        <w:rPr>
          <w:rFonts w:ascii="Times New Roman" w:eastAsia="Times New Roman" w:hAnsi="Times New Roman" w:cs="Times New Roman"/>
          <w:sz w:val="28"/>
          <w:szCs w:val="28"/>
        </w:rPr>
        <w:t>следующую</w:t>
      </w:r>
      <w:proofErr w:type="gramEnd"/>
      <w:r w:rsidRPr="00501488">
        <w:rPr>
          <w:rFonts w:ascii="Times New Roman" w:eastAsia="Times New Roman" w:hAnsi="Times New Roman" w:cs="Times New Roman"/>
          <w:sz w:val="28"/>
          <w:szCs w:val="28"/>
        </w:rPr>
        <w:t xml:space="preserve"> за днем опубликования информационного сообщения о проведении аукциона – с 1</w:t>
      </w:r>
      <w:r w:rsidR="00501488">
        <w:rPr>
          <w:rFonts w:ascii="Times New Roman" w:eastAsia="Times New Roman" w:hAnsi="Times New Roman" w:cs="Times New Roman"/>
          <w:sz w:val="28"/>
          <w:szCs w:val="28"/>
        </w:rPr>
        <w:t>1</w:t>
      </w:r>
      <w:r w:rsidRPr="00501488">
        <w:rPr>
          <w:rFonts w:ascii="Times New Roman" w:eastAsia="Times New Roman" w:hAnsi="Times New Roman" w:cs="Times New Roman"/>
          <w:sz w:val="28"/>
          <w:szCs w:val="28"/>
        </w:rPr>
        <w:t>-00 до 1</w:t>
      </w:r>
      <w:r w:rsidR="00FD72AA">
        <w:rPr>
          <w:rFonts w:ascii="Times New Roman" w:eastAsia="Times New Roman" w:hAnsi="Times New Roman" w:cs="Times New Roman"/>
          <w:sz w:val="28"/>
          <w:szCs w:val="28"/>
        </w:rPr>
        <w:t>4</w:t>
      </w:r>
      <w:r w:rsidRPr="00501488">
        <w:rPr>
          <w:rFonts w:ascii="Times New Roman" w:eastAsia="Times New Roman" w:hAnsi="Times New Roman" w:cs="Times New Roman"/>
          <w:sz w:val="28"/>
          <w:szCs w:val="28"/>
        </w:rPr>
        <w:t>-00.</w:t>
      </w:r>
    </w:p>
    <w:p w:rsidR="008110BC" w:rsidRPr="00573570" w:rsidRDefault="008110BC" w:rsidP="00BB036E">
      <w:pPr>
        <w:widowControl/>
        <w:spacing w:after="0" w:line="300" w:lineRule="auto"/>
        <w:ind w:firstLine="567"/>
        <w:jc w:val="both"/>
        <w:textAlignment w:val="baseline"/>
        <w:rPr>
          <w:rFonts w:ascii="Times New Roman" w:eastAsia="Times New Roman" w:hAnsi="Times New Roman" w:cs="Times New Roman"/>
          <w:sz w:val="28"/>
          <w:szCs w:val="28"/>
        </w:rPr>
      </w:pPr>
      <w:r w:rsidRPr="00573570">
        <w:rPr>
          <w:rFonts w:ascii="Times New Roman" w:eastAsia="Times New Roman" w:hAnsi="Times New Roman" w:cs="Times New Roman"/>
          <w:sz w:val="28"/>
          <w:szCs w:val="28"/>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8110BC" w:rsidRPr="00573570" w:rsidRDefault="008110BC" w:rsidP="00573570">
      <w:pPr>
        <w:widowControl/>
        <w:spacing w:after="0" w:line="300" w:lineRule="auto"/>
        <w:jc w:val="both"/>
        <w:textAlignment w:val="baseline"/>
        <w:rPr>
          <w:rFonts w:ascii="Times New Roman" w:hAnsi="Times New Roman" w:cs="Times New Roman"/>
          <w:b/>
          <w:bCs/>
          <w:sz w:val="28"/>
          <w:szCs w:val="28"/>
          <w:u w:val="single"/>
        </w:rPr>
      </w:pPr>
    </w:p>
    <w:p w:rsidR="006B779B" w:rsidRDefault="006B779B"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6B779B" w:rsidRDefault="006B779B"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6B779B" w:rsidRDefault="006B779B"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6B779B" w:rsidRDefault="006B779B"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6469E7" w:rsidRDefault="006469E7"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6469E7" w:rsidRDefault="006469E7"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BB036E" w:rsidRDefault="00BB036E"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BB036E" w:rsidRDefault="00BB036E"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BB036E" w:rsidRDefault="00BB036E" w:rsidP="008110BC">
      <w:pPr>
        <w:widowControl/>
        <w:spacing w:after="0" w:line="240" w:lineRule="auto"/>
        <w:ind w:left="4254" w:firstLine="709"/>
        <w:jc w:val="right"/>
        <w:textAlignment w:val="baseline"/>
        <w:rPr>
          <w:rFonts w:ascii="Times New Roman" w:hAnsi="Times New Roman" w:cs="Times New Roman"/>
          <w:b/>
          <w:bCs/>
          <w:iCs/>
          <w:sz w:val="24"/>
          <w:szCs w:val="24"/>
        </w:rPr>
      </w:pPr>
    </w:p>
    <w:p w:rsidR="008110BC" w:rsidRPr="00DA77AE" w:rsidRDefault="008110BC" w:rsidP="008110BC">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lastRenderedPageBreak/>
        <w:t>Приложение № 1</w:t>
      </w:r>
    </w:p>
    <w:p w:rsidR="008110BC" w:rsidRPr="00DA77AE" w:rsidRDefault="008110BC" w:rsidP="008110BC">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BC5CA0" w:rsidRPr="00BC5CA0" w:rsidRDefault="00BC5CA0" w:rsidP="00BC5CA0">
      <w:pPr>
        <w:widowControl/>
        <w:spacing w:after="0" w:line="300" w:lineRule="auto"/>
        <w:jc w:val="center"/>
        <w:textAlignment w:val="baseline"/>
        <w:rPr>
          <w:rFonts w:ascii="Times New Roman" w:hAnsi="Times New Roman" w:cs="Times New Roman"/>
          <w:b/>
          <w:bCs/>
          <w:sz w:val="28"/>
          <w:szCs w:val="28"/>
        </w:rPr>
      </w:pPr>
    </w:p>
    <w:p w:rsidR="008110BC" w:rsidRPr="00BC5CA0" w:rsidRDefault="008110BC" w:rsidP="00BC5CA0">
      <w:pPr>
        <w:widowControl/>
        <w:spacing w:after="0" w:line="300" w:lineRule="auto"/>
        <w:jc w:val="center"/>
        <w:textAlignment w:val="baseline"/>
        <w:rPr>
          <w:rFonts w:ascii="Times New Roman" w:hAnsi="Times New Roman" w:cs="Times New Roman"/>
          <w:b/>
          <w:bCs/>
          <w:sz w:val="28"/>
          <w:szCs w:val="28"/>
        </w:rPr>
      </w:pPr>
      <w:r w:rsidRPr="00BC5CA0">
        <w:rPr>
          <w:rFonts w:ascii="Times New Roman" w:hAnsi="Times New Roman" w:cs="Times New Roman"/>
          <w:b/>
          <w:bCs/>
          <w:sz w:val="28"/>
          <w:szCs w:val="28"/>
        </w:rPr>
        <w:t>Информационная карта</w:t>
      </w:r>
    </w:p>
    <w:p w:rsidR="008110BC" w:rsidRPr="00BC5CA0" w:rsidRDefault="008110BC" w:rsidP="00BC5CA0">
      <w:pPr>
        <w:widowControl/>
        <w:spacing w:after="0" w:line="300" w:lineRule="auto"/>
        <w:jc w:val="center"/>
        <w:textAlignment w:val="baseline"/>
        <w:rPr>
          <w:rFonts w:ascii="Times New Roman" w:hAnsi="Times New Roman" w:cs="Times New Roman"/>
          <w:b/>
          <w:bCs/>
          <w:sz w:val="28"/>
          <w:szCs w:val="28"/>
        </w:rPr>
      </w:pPr>
      <w:r w:rsidRPr="00BC5CA0">
        <w:rPr>
          <w:rFonts w:ascii="Times New Roman" w:hAnsi="Times New Roman" w:cs="Times New Roman"/>
          <w:b/>
          <w:bCs/>
          <w:sz w:val="28"/>
          <w:szCs w:val="28"/>
        </w:rPr>
        <w:t>о проведении открытого аукциона на право заключения</w:t>
      </w:r>
    </w:p>
    <w:p w:rsidR="008110BC" w:rsidRPr="00BC5CA0" w:rsidRDefault="008110BC" w:rsidP="00BC5CA0">
      <w:pPr>
        <w:widowControl/>
        <w:spacing w:after="0" w:line="300" w:lineRule="auto"/>
        <w:jc w:val="center"/>
        <w:textAlignment w:val="baseline"/>
        <w:rPr>
          <w:rFonts w:ascii="Times New Roman" w:hAnsi="Times New Roman" w:cs="Times New Roman"/>
          <w:b/>
          <w:sz w:val="28"/>
          <w:szCs w:val="28"/>
        </w:rPr>
      </w:pPr>
      <w:r w:rsidRPr="00BC5CA0">
        <w:rPr>
          <w:rFonts w:ascii="Times New Roman" w:hAnsi="Times New Roman" w:cs="Times New Roman"/>
          <w:b/>
          <w:sz w:val="28"/>
          <w:szCs w:val="28"/>
        </w:rPr>
        <w:t>договора купли-продажи движимого имущества</w:t>
      </w:r>
    </w:p>
    <w:p w:rsidR="008110BC" w:rsidRPr="00BC5CA0" w:rsidRDefault="008110BC" w:rsidP="00BC5CA0">
      <w:pPr>
        <w:widowControl/>
        <w:spacing w:after="0" w:line="300" w:lineRule="auto"/>
        <w:textAlignment w:val="baseline"/>
        <w:rPr>
          <w:rFonts w:ascii="Times New Roman" w:hAnsi="Times New Roman" w:cs="Times New Roman"/>
          <w:b/>
          <w:sz w:val="28"/>
          <w:szCs w:val="28"/>
        </w:rPr>
      </w:pPr>
    </w:p>
    <w:p w:rsidR="008110BC" w:rsidRPr="00BC5CA0" w:rsidRDefault="008110BC" w:rsidP="00BC5CA0">
      <w:pPr>
        <w:widowControl/>
        <w:spacing w:after="0" w:line="300" w:lineRule="auto"/>
        <w:ind w:firstLine="567"/>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Организатор аукциона: </w:t>
      </w:r>
      <w:r w:rsidRPr="00BC5CA0">
        <w:rPr>
          <w:rFonts w:ascii="Times New Roman" w:hAnsi="Times New Roman" w:cs="Times New Roman"/>
          <w:sz w:val="28"/>
          <w:szCs w:val="28"/>
        </w:rPr>
        <w:t>Государственное унитарное предприятие Самарской области «Самарская областная имущественная казна»</w:t>
      </w:r>
    </w:p>
    <w:p w:rsidR="008110BC" w:rsidRPr="00BC5CA0" w:rsidRDefault="008110BC" w:rsidP="00BC5CA0">
      <w:pPr>
        <w:widowControl/>
        <w:spacing w:after="0" w:line="300" w:lineRule="auto"/>
        <w:ind w:firstLine="567"/>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Место нахождения организатора аукциона:</w:t>
      </w:r>
      <w:r w:rsidRPr="00BC5CA0">
        <w:rPr>
          <w:rFonts w:ascii="Times New Roman" w:hAnsi="Times New Roman" w:cs="Times New Roman"/>
          <w:sz w:val="28"/>
          <w:szCs w:val="28"/>
        </w:rPr>
        <w:t xml:space="preserve">443099, </w:t>
      </w:r>
      <w:proofErr w:type="spellStart"/>
      <w:r w:rsidRPr="00BC5CA0">
        <w:rPr>
          <w:rFonts w:ascii="Times New Roman" w:hAnsi="Times New Roman" w:cs="Times New Roman"/>
          <w:sz w:val="28"/>
          <w:szCs w:val="28"/>
        </w:rPr>
        <w:t>г</w:t>
      </w:r>
      <w:proofErr w:type="gramStart"/>
      <w:r w:rsidRPr="00BC5CA0">
        <w:rPr>
          <w:rFonts w:ascii="Times New Roman" w:hAnsi="Times New Roman" w:cs="Times New Roman"/>
          <w:sz w:val="28"/>
          <w:szCs w:val="28"/>
        </w:rPr>
        <w:t>.С</w:t>
      </w:r>
      <w:proofErr w:type="gramEnd"/>
      <w:r w:rsidRPr="00BC5CA0">
        <w:rPr>
          <w:rFonts w:ascii="Times New Roman" w:hAnsi="Times New Roman" w:cs="Times New Roman"/>
          <w:sz w:val="28"/>
          <w:szCs w:val="28"/>
        </w:rPr>
        <w:t>амара</w:t>
      </w:r>
      <w:proofErr w:type="spellEnd"/>
      <w:r w:rsidRPr="00BC5CA0">
        <w:rPr>
          <w:rFonts w:ascii="Times New Roman" w:hAnsi="Times New Roman" w:cs="Times New Roman"/>
          <w:sz w:val="28"/>
          <w:szCs w:val="28"/>
        </w:rPr>
        <w:t xml:space="preserve">, </w:t>
      </w:r>
      <w:proofErr w:type="spellStart"/>
      <w:r w:rsidRPr="00BC5CA0">
        <w:rPr>
          <w:rFonts w:ascii="Times New Roman" w:hAnsi="Times New Roman" w:cs="Times New Roman"/>
          <w:sz w:val="28"/>
          <w:szCs w:val="28"/>
        </w:rPr>
        <w:t>ул.Куйбышева</w:t>
      </w:r>
      <w:proofErr w:type="spellEnd"/>
      <w:r w:rsidRPr="00BC5CA0">
        <w:rPr>
          <w:rFonts w:ascii="Times New Roman" w:hAnsi="Times New Roman" w:cs="Times New Roman"/>
          <w:sz w:val="28"/>
          <w:szCs w:val="28"/>
        </w:rPr>
        <w:t>, 93, офис 10.</w:t>
      </w:r>
    </w:p>
    <w:p w:rsidR="008110BC" w:rsidRPr="00BC5CA0" w:rsidRDefault="008110BC" w:rsidP="00BC5CA0">
      <w:pPr>
        <w:widowControl/>
        <w:spacing w:after="0" w:line="300" w:lineRule="auto"/>
        <w:ind w:firstLine="567"/>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Почтовый адрес организатора аукциона:</w:t>
      </w:r>
      <w:r w:rsidRPr="00BC5CA0">
        <w:rPr>
          <w:rFonts w:ascii="Times New Roman" w:hAnsi="Times New Roman" w:cs="Times New Roman"/>
          <w:sz w:val="28"/>
          <w:szCs w:val="28"/>
        </w:rPr>
        <w:t>443096, г. Самара, ул. Владимирская, д.18.</w:t>
      </w:r>
    </w:p>
    <w:p w:rsidR="008110BC" w:rsidRPr="00BC5CA0" w:rsidRDefault="008110BC" w:rsidP="00BC5CA0">
      <w:pPr>
        <w:widowControl/>
        <w:spacing w:after="0" w:line="300" w:lineRule="auto"/>
        <w:jc w:val="both"/>
        <w:textAlignment w:val="baseline"/>
        <w:rPr>
          <w:rFonts w:ascii="Times New Roman" w:hAnsi="Times New Roman" w:cs="Times New Roman"/>
          <w:sz w:val="28"/>
          <w:szCs w:val="28"/>
        </w:rPr>
      </w:pPr>
    </w:p>
    <w:p w:rsidR="008110BC" w:rsidRPr="00BC5CA0" w:rsidRDefault="008110BC" w:rsidP="00BC5CA0">
      <w:pPr>
        <w:widowControl/>
        <w:spacing w:after="0" w:line="300" w:lineRule="auto"/>
        <w:ind w:firstLine="567"/>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Контактный телефон организатора аукциона: </w:t>
      </w:r>
      <w:r w:rsidRPr="00BC5CA0">
        <w:rPr>
          <w:rFonts w:ascii="Times New Roman" w:hAnsi="Times New Roman" w:cs="Times New Roman"/>
          <w:sz w:val="28"/>
          <w:szCs w:val="28"/>
        </w:rPr>
        <w:t>т.8 (846)374-75-22, 374-75-35.</w:t>
      </w:r>
    </w:p>
    <w:p w:rsidR="008110BC" w:rsidRPr="00BC5CA0" w:rsidRDefault="008110BC" w:rsidP="00BC5CA0">
      <w:pPr>
        <w:widowControl/>
        <w:spacing w:after="0" w:line="300" w:lineRule="auto"/>
        <w:ind w:firstLine="567"/>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Электронный адрес организатора аукциона: </w:t>
      </w:r>
      <w:hyperlink r:id="rId14" w:history="1">
        <w:r w:rsidRPr="00BC5CA0">
          <w:rPr>
            <w:rFonts w:ascii="Times New Roman" w:hAnsi="Times New Roman" w:cs="Times New Roman"/>
            <w:color w:val="0000FF"/>
            <w:sz w:val="28"/>
            <w:szCs w:val="28"/>
            <w:u w:val="single"/>
            <w:lang w:val="en-US"/>
          </w:rPr>
          <w:t>info</w:t>
        </w:r>
      </w:hyperlink>
      <w:hyperlink r:id="rId15" w:history="1">
        <w:r w:rsidRPr="00BC5CA0">
          <w:rPr>
            <w:rFonts w:ascii="Times New Roman" w:hAnsi="Times New Roman" w:cs="Times New Roman"/>
            <w:color w:val="0000FF"/>
            <w:sz w:val="28"/>
            <w:szCs w:val="28"/>
            <w:u w:val="single"/>
          </w:rPr>
          <w:t>@</w:t>
        </w:r>
      </w:hyperlink>
      <w:hyperlink r:id="rId16" w:history="1">
        <w:r w:rsidRPr="00BC5CA0">
          <w:rPr>
            <w:rFonts w:ascii="Times New Roman" w:hAnsi="Times New Roman" w:cs="Times New Roman"/>
            <w:color w:val="0000FF"/>
            <w:sz w:val="28"/>
            <w:szCs w:val="28"/>
            <w:u w:val="single"/>
            <w:lang w:val="en-US"/>
          </w:rPr>
          <w:t>exon</w:t>
        </w:r>
      </w:hyperlink>
      <w:hyperlink r:id="rId17" w:history="1">
        <w:r w:rsidRPr="00BC5CA0">
          <w:rPr>
            <w:rFonts w:ascii="Times New Roman" w:hAnsi="Times New Roman" w:cs="Times New Roman"/>
            <w:color w:val="0000FF"/>
            <w:sz w:val="28"/>
            <w:szCs w:val="28"/>
            <w:u w:val="single"/>
          </w:rPr>
          <w:t>-</w:t>
        </w:r>
      </w:hyperlink>
      <w:hyperlink r:id="rId18" w:history="1">
        <w:proofErr w:type="spellStart"/>
        <w:r w:rsidRPr="00BC5CA0">
          <w:rPr>
            <w:rFonts w:ascii="Times New Roman" w:hAnsi="Times New Roman" w:cs="Times New Roman"/>
            <w:color w:val="0000FF"/>
            <w:sz w:val="28"/>
            <w:szCs w:val="28"/>
            <w:u w:val="single"/>
            <w:lang w:val="en-US"/>
          </w:rPr>
          <w:t>sam</w:t>
        </w:r>
        <w:proofErr w:type="spellEnd"/>
      </w:hyperlink>
      <w:hyperlink r:id="rId19" w:history="1">
        <w:r w:rsidRPr="00BC5CA0">
          <w:rPr>
            <w:rFonts w:ascii="Times New Roman" w:hAnsi="Times New Roman" w:cs="Times New Roman"/>
            <w:color w:val="0000FF"/>
            <w:sz w:val="28"/>
            <w:szCs w:val="28"/>
            <w:u w:val="single"/>
          </w:rPr>
          <w:t>.</w:t>
        </w:r>
      </w:hyperlink>
      <w:hyperlink r:id="rId20" w:history="1">
        <w:proofErr w:type="spellStart"/>
        <w:r w:rsidRPr="00BC5CA0">
          <w:rPr>
            <w:rFonts w:ascii="Times New Roman" w:hAnsi="Times New Roman" w:cs="Times New Roman"/>
            <w:color w:val="0000FF"/>
            <w:sz w:val="28"/>
            <w:szCs w:val="28"/>
            <w:u w:val="single"/>
            <w:lang w:val="en-US"/>
          </w:rPr>
          <w:t>ru</w:t>
        </w:r>
        <w:proofErr w:type="spellEnd"/>
      </w:hyperlink>
    </w:p>
    <w:p w:rsidR="008110BC" w:rsidRPr="00BC5CA0" w:rsidRDefault="008110BC" w:rsidP="00BC5CA0">
      <w:pPr>
        <w:widowControl/>
        <w:spacing w:after="0" w:line="300" w:lineRule="auto"/>
        <w:ind w:firstLine="567"/>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Контактное лицо: </w:t>
      </w:r>
      <w:r w:rsidRPr="00FD72AA">
        <w:rPr>
          <w:rFonts w:ascii="Times New Roman" w:hAnsi="Times New Roman" w:cs="Times New Roman"/>
          <w:sz w:val="28"/>
          <w:szCs w:val="28"/>
        </w:rPr>
        <w:t>Макунин Дмитрий Витальевич 8 (927) 009-33-30.</w:t>
      </w:r>
    </w:p>
    <w:p w:rsidR="008110BC" w:rsidRPr="00BC5CA0" w:rsidRDefault="008110BC" w:rsidP="00BC5CA0">
      <w:pPr>
        <w:widowControl/>
        <w:spacing w:after="0" w:line="300" w:lineRule="auto"/>
        <w:ind w:firstLine="567"/>
        <w:jc w:val="both"/>
        <w:textAlignment w:val="baseline"/>
        <w:rPr>
          <w:rFonts w:ascii="Times New Roman" w:hAnsi="Times New Roman" w:cs="Times New Roman"/>
          <w:b/>
          <w:i/>
          <w:sz w:val="28"/>
          <w:szCs w:val="28"/>
        </w:rPr>
      </w:pPr>
    </w:p>
    <w:p w:rsidR="008110BC" w:rsidRDefault="008110BC" w:rsidP="00BC5CA0">
      <w:pPr>
        <w:widowControl/>
        <w:spacing w:after="0" w:line="300" w:lineRule="auto"/>
        <w:ind w:firstLine="567"/>
        <w:jc w:val="both"/>
        <w:textAlignment w:val="baseline"/>
        <w:rPr>
          <w:rFonts w:ascii="Times New Roman" w:hAnsi="Times New Roman" w:cs="Times New Roman"/>
          <w:i/>
          <w:sz w:val="28"/>
          <w:szCs w:val="28"/>
        </w:rPr>
      </w:pPr>
      <w:r w:rsidRPr="00BC5CA0">
        <w:rPr>
          <w:rFonts w:ascii="Times New Roman" w:hAnsi="Times New Roman" w:cs="Times New Roman"/>
          <w:b/>
          <w:i/>
          <w:sz w:val="28"/>
          <w:szCs w:val="28"/>
        </w:rPr>
        <w:t>Способ размещения заказа</w:t>
      </w:r>
      <w:r w:rsidR="005824C1">
        <w:rPr>
          <w:rFonts w:ascii="Times New Roman" w:hAnsi="Times New Roman" w:cs="Times New Roman"/>
          <w:b/>
          <w:i/>
          <w:sz w:val="28"/>
          <w:szCs w:val="28"/>
        </w:rPr>
        <w:t xml:space="preserve"> (продажи имущества)</w:t>
      </w:r>
      <w:r w:rsidRPr="00BC5CA0">
        <w:rPr>
          <w:rFonts w:ascii="Times New Roman" w:hAnsi="Times New Roman" w:cs="Times New Roman"/>
          <w:b/>
          <w:i/>
          <w:sz w:val="28"/>
          <w:szCs w:val="28"/>
        </w:rPr>
        <w:t>:</w:t>
      </w:r>
      <w:r w:rsidRPr="00BC5CA0">
        <w:rPr>
          <w:rFonts w:ascii="Times New Roman" w:hAnsi="Times New Roman" w:cs="Times New Roman"/>
          <w:i/>
          <w:sz w:val="28"/>
          <w:szCs w:val="28"/>
        </w:rPr>
        <w:t xml:space="preserve"> </w:t>
      </w:r>
      <w:r w:rsidR="00041806" w:rsidRPr="00BC5CA0">
        <w:rPr>
          <w:rFonts w:ascii="Times New Roman" w:hAnsi="Times New Roman" w:cs="Times New Roman"/>
          <w:i/>
          <w:sz w:val="28"/>
          <w:szCs w:val="28"/>
        </w:rPr>
        <w:t>аукцион в электронной форме.</w:t>
      </w:r>
    </w:p>
    <w:p w:rsidR="005824C1" w:rsidRDefault="005824C1" w:rsidP="00BC5CA0">
      <w:pPr>
        <w:widowControl/>
        <w:spacing w:after="0" w:line="300" w:lineRule="auto"/>
        <w:ind w:firstLine="567"/>
        <w:jc w:val="both"/>
        <w:textAlignment w:val="baseline"/>
        <w:rPr>
          <w:rFonts w:ascii="Times New Roman" w:hAnsi="Times New Roman" w:cs="Times New Roman"/>
          <w:sz w:val="28"/>
          <w:szCs w:val="28"/>
        </w:rPr>
      </w:pPr>
      <w:r>
        <w:rPr>
          <w:rFonts w:ascii="Times New Roman" w:hAnsi="Times New Roman" w:cs="Times New Roman"/>
          <w:i/>
          <w:sz w:val="28"/>
          <w:szCs w:val="28"/>
        </w:rPr>
        <w:t>Адрес ЭТП:</w:t>
      </w:r>
      <w:r w:rsidRPr="005824C1">
        <w:rPr>
          <w:rFonts w:ascii="Times New Roman" w:hAnsi="Times New Roman" w:cs="Times New Roman"/>
          <w:sz w:val="28"/>
          <w:szCs w:val="28"/>
        </w:rPr>
        <w:t xml:space="preserve"> </w:t>
      </w:r>
      <w:hyperlink r:id="rId21" w:history="1">
        <w:r w:rsidRPr="00E45BBE">
          <w:rPr>
            <w:rStyle w:val="a3"/>
            <w:rFonts w:ascii="Times New Roman" w:hAnsi="Times New Roman" w:cs="Times New Roman"/>
            <w:sz w:val="28"/>
            <w:szCs w:val="28"/>
          </w:rPr>
          <w:t>https://etpgpb.ru</w:t>
        </w:r>
      </w:hyperlink>
    </w:p>
    <w:p w:rsidR="008110BC" w:rsidRPr="005824C1" w:rsidRDefault="005824C1" w:rsidP="00BC5CA0">
      <w:pPr>
        <w:widowControl/>
        <w:spacing w:after="0" w:line="300" w:lineRule="auto"/>
        <w:ind w:firstLine="567"/>
        <w:jc w:val="both"/>
        <w:textAlignment w:val="baseline"/>
        <w:rPr>
          <w:rFonts w:ascii="Times New Roman" w:hAnsi="Times New Roman" w:cs="Times New Roman"/>
          <w:sz w:val="28"/>
          <w:szCs w:val="28"/>
        </w:rPr>
      </w:pPr>
      <w:r w:rsidRPr="005824C1">
        <w:rPr>
          <w:rFonts w:ascii="Times New Roman" w:hAnsi="Times New Roman" w:cs="Times New Roman"/>
          <w:sz w:val="28"/>
          <w:szCs w:val="28"/>
        </w:rPr>
        <w:t>Срок, место и порядок подачи заявок, место и дата рассмотрения предложений участников и подведения итого указаны в настоящей документации (</w:t>
      </w:r>
      <w:proofErr w:type="spellStart"/>
      <w:r w:rsidRPr="005824C1">
        <w:rPr>
          <w:rFonts w:ascii="Times New Roman" w:hAnsi="Times New Roman" w:cs="Times New Roman"/>
          <w:sz w:val="28"/>
          <w:szCs w:val="28"/>
        </w:rPr>
        <w:t>пп</w:t>
      </w:r>
      <w:proofErr w:type="spellEnd"/>
      <w:r w:rsidRPr="005824C1">
        <w:rPr>
          <w:rFonts w:ascii="Times New Roman" w:hAnsi="Times New Roman" w:cs="Times New Roman"/>
          <w:sz w:val="28"/>
          <w:szCs w:val="28"/>
        </w:rPr>
        <w:t>. 1.9, 1.10, 1.11).</w:t>
      </w:r>
    </w:p>
    <w:p w:rsidR="005824C1" w:rsidRPr="005824C1" w:rsidRDefault="005824C1" w:rsidP="00BC5CA0">
      <w:pPr>
        <w:widowControl/>
        <w:spacing w:after="0" w:line="300" w:lineRule="auto"/>
        <w:ind w:firstLine="567"/>
        <w:jc w:val="both"/>
        <w:textAlignment w:val="baseline"/>
        <w:rPr>
          <w:rFonts w:ascii="Times New Roman" w:hAnsi="Times New Roman" w:cs="Times New Roman"/>
          <w:b/>
          <w:i/>
          <w:sz w:val="28"/>
          <w:szCs w:val="28"/>
        </w:rPr>
      </w:pPr>
      <w:r w:rsidRPr="005824C1">
        <w:rPr>
          <w:rFonts w:ascii="Times New Roman" w:hAnsi="Times New Roman" w:cs="Times New Roman"/>
          <w:b/>
          <w:i/>
          <w:iCs/>
          <w:color w:val="000000"/>
          <w:sz w:val="28"/>
          <w:szCs w:val="28"/>
        </w:rPr>
        <w:t>Срок отказа от проведения аукциона:</w:t>
      </w:r>
      <w:r w:rsidRPr="005824C1">
        <w:rPr>
          <w:rFonts w:ascii="Times New Roman" w:hAnsi="Times New Roman" w:cs="Times New Roman"/>
          <w:i/>
          <w:iCs/>
          <w:color w:val="000000"/>
          <w:sz w:val="28"/>
          <w:szCs w:val="28"/>
        </w:rPr>
        <w:t xml:space="preserve"> </w:t>
      </w:r>
      <w:r w:rsidRPr="005824C1">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5824C1">
        <w:rPr>
          <w:rFonts w:ascii="Times New Roman" w:hAnsi="Times New Roman" w:cs="Times New Roman"/>
          <w:sz w:val="28"/>
          <w:szCs w:val="28"/>
        </w:rPr>
        <w:t>позднее</w:t>
      </w:r>
      <w:proofErr w:type="gramEnd"/>
      <w:r w:rsidRPr="005824C1">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5824C1" w:rsidRPr="00BC5CA0" w:rsidRDefault="005824C1" w:rsidP="00BC5CA0">
      <w:pPr>
        <w:widowControl/>
        <w:spacing w:after="0" w:line="300" w:lineRule="auto"/>
        <w:ind w:firstLine="567"/>
        <w:jc w:val="both"/>
        <w:textAlignment w:val="baseline"/>
        <w:rPr>
          <w:rFonts w:ascii="Times New Roman" w:hAnsi="Times New Roman" w:cs="Times New Roman"/>
          <w:b/>
          <w:i/>
          <w:sz w:val="28"/>
          <w:szCs w:val="28"/>
        </w:rPr>
      </w:pPr>
    </w:p>
    <w:p w:rsidR="008110BC" w:rsidRPr="00BC5CA0" w:rsidRDefault="008110BC" w:rsidP="00BC5CA0">
      <w:pPr>
        <w:widowControl/>
        <w:spacing w:after="0" w:line="300" w:lineRule="auto"/>
        <w:ind w:firstLine="567"/>
        <w:jc w:val="both"/>
        <w:textAlignment w:val="baseline"/>
        <w:rPr>
          <w:rFonts w:ascii="Times New Roman" w:hAnsi="Times New Roman" w:cs="Times New Roman"/>
          <w:sz w:val="28"/>
          <w:szCs w:val="28"/>
        </w:rPr>
      </w:pPr>
      <w:r w:rsidRPr="00BC5CA0">
        <w:rPr>
          <w:rFonts w:ascii="Times New Roman" w:hAnsi="Times New Roman" w:cs="Times New Roman"/>
          <w:b/>
          <w:i/>
          <w:sz w:val="28"/>
          <w:szCs w:val="28"/>
        </w:rPr>
        <w:t>Предмет аукциона:</w:t>
      </w:r>
      <w:r w:rsidRPr="00BC5CA0">
        <w:rPr>
          <w:rFonts w:ascii="Times New Roman" w:hAnsi="Times New Roman" w:cs="Times New Roman"/>
          <w:i/>
          <w:sz w:val="28"/>
          <w:szCs w:val="28"/>
        </w:rPr>
        <w:t xml:space="preserve"> право заключения договора купли-продажи движимого имущества.</w:t>
      </w:r>
    </w:p>
    <w:p w:rsidR="008110BC" w:rsidRPr="00BC5CA0" w:rsidRDefault="008110BC" w:rsidP="00BC5CA0">
      <w:pPr>
        <w:widowControl/>
        <w:spacing w:after="0" w:line="300" w:lineRule="auto"/>
        <w:ind w:firstLine="567"/>
        <w:jc w:val="both"/>
        <w:textAlignment w:val="baseline"/>
        <w:rPr>
          <w:rFonts w:ascii="Times New Roman" w:hAnsi="Times New Roman" w:cs="Times New Roman"/>
          <w:b/>
          <w:i/>
          <w:color w:val="000000"/>
          <w:sz w:val="28"/>
          <w:szCs w:val="28"/>
        </w:rPr>
      </w:pPr>
      <w:r w:rsidRPr="00BC5CA0">
        <w:rPr>
          <w:rFonts w:ascii="Times New Roman" w:hAnsi="Times New Roman" w:cs="Times New Roman"/>
          <w:b/>
          <w:i/>
          <w:color w:val="000000"/>
          <w:sz w:val="28"/>
          <w:szCs w:val="28"/>
        </w:rPr>
        <w:t>Критерием определения победителя торгов является наибольший размер платы за выставленные объекты движимого имущества.</w:t>
      </w:r>
    </w:p>
    <w:p w:rsidR="00BC5CA0" w:rsidRDefault="00BC5CA0" w:rsidP="00BC5CA0">
      <w:pPr>
        <w:widowControl/>
        <w:spacing w:after="0" w:line="300" w:lineRule="auto"/>
        <w:ind w:firstLine="567"/>
        <w:textAlignment w:val="baseline"/>
        <w:rPr>
          <w:rFonts w:ascii="Times New Roman" w:hAnsi="Times New Roman" w:cs="Times New Roman"/>
          <w:b/>
          <w:bCs/>
          <w:sz w:val="28"/>
          <w:szCs w:val="28"/>
        </w:rPr>
      </w:pPr>
    </w:p>
    <w:p w:rsidR="008110BC" w:rsidRPr="00BC5CA0" w:rsidRDefault="008110BC" w:rsidP="00BC5CA0">
      <w:pPr>
        <w:widowControl/>
        <w:spacing w:after="0" w:line="300" w:lineRule="auto"/>
        <w:ind w:firstLine="567"/>
        <w:textAlignment w:val="baseline"/>
        <w:rPr>
          <w:rFonts w:ascii="Times New Roman" w:hAnsi="Times New Roman" w:cs="Times New Roman"/>
          <w:b/>
          <w:bCs/>
          <w:sz w:val="28"/>
          <w:szCs w:val="28"/>
        </w:rPr>
      </w:pPr>
      <w:r w:rsidRPr="00BC5CA0">
        <w:rPr>
          <w:rFonts w:ascii="Times New Roman" w:hAnsi="Times New Roman" w:cs="Times New Roman"/>
          <w:b/>
          <w:bCs/>
          <w:sz w:val="28"/>
          <w:szCs w:val="28"/>
        </w:rPr>
        <w:t>Аукцион проводится по лотам:</w:t>
      </w: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FF5C17" w:rsidRPr="00BC5CA0" w:rsidRDefault="00FF5C17" w:rsidP="00BC5CA0">
      <w:pPr>
        <w:widowControl/>
        <w:spacing w:after="0" w:line="300" w:lineRule="auto"/>
        <w:jc w:val="both"/>
        <w:textAlignment w:val="baseline"/>
        <w:rPr>
          <w:rFonts w:cs="F"/>
          <w:sz w:val="28"/>
          <w:szCs w:val="28"/>
        </w:rPr>
      </w:pPr>
      <w:r w:rsidRPr="00BC5CA0">
        <w:rPr>
          <w:rFonts w:ascii="Times New Roman" w:hAnsi="Times New Roman" w:cs="Times New Roman"/>
          <w:b/>
          <w:bCs/>
          <w:sz w:val="28"/>
          <w:szCs w:val="28"/>
          <w:u w:val="single"/>
        </w:rPr>
        <w:t>Предмет Лота №   1</w:t>
      </w:r>
      <w:r w:rsidRPr="00BC5CA0">
        <w:rPr>
          <w:rFonts w:ascii="Times New Roman" w:hAnsi="Times New Roman" w:cs="Times New Roman"/>
          <w:sz w:val="28"/>
          <w:szCs w:val="28"/>
        </w:rPr>
        <w:t xml:space="preserve"> – Право на заключение договора купли-продажи на движимое имущество:</w:t>
      </w:r>
    </w:p>
    <w:p w:rsidR="00FF5C17" w:rsidRPr="00BC5CA0" w:rsidRDefault="00FF5C17" w:rsidP="00BC5CA0">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lastRenderedPageBreak/>
        <w:t xml:space="preserve">Автотранспортное средство </w:t>
      </w:r>
      <w:r w:rsidR="00FD72AA">
        <w:rPr>
          <w:rFonts w:ascii="Times New Roman" w:hAnsi="Times New Roman" w:cs="Times New Roman"/>
          <w:color w:val="000000"/>
          <w:sz w:val="28"/>
          <w:szCs w:val="28"/>
        </w:rPr>
        <w:t>ГАЗ53</w:t>
      </w:r>
    </w:p>
    <w:p w:rsidR="00E32828" w:rsidRPr="00BC5CA0" w:rsidRDefault="00FF5C17" w:rsidP="00BC5CA0">
      <w:pPr>
        <w:widowControl/>
        <w:spacing w:after="0" w:line="300" w:lineRule="auto"/>
        <w:jc w:val="both"/>
        <w:textAlignment w:val="baseline"/>
        <w:rPr>
          <w:rFonts w:ascii="Times New Roman" w:hAnsi="Times New Roman" w:cs="Times New Roman"/>
          <w:b/>
          <w:color w:val="000000"/>
          <w:sz w:val="28"/>
          <w:szCs w:val="28"/>
        </w:rPr>
      </w:pPr>
      <w:r w:rsidRPr="00BC5CA0">
        <w:rPr>
          <w:rFonts w:ascii="Times New Roman" w:hAnsi="Times New Roman" w:cs="Times New Roman"/>
          <w:b/>
          <w:color w:val="000000"/>
          <w:sz w:val="28"/>
          <w:szCs w:val="28"/>
        </w:rPr>
        <w:t>Характеристики имущества:</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Идентификационный номер (VIN): </w:t>
      </w:r>
      <w:r w:rsidR="00FD72AA">
        <w:rPr>
          <w:rFonts w:ascii="Times New Roman" w:hAnsi="Times New Roman" w:cs="Times New Roman"/>
          <w:color w:val="000000"/>
          <w:sz w:val="28"/>
          <w:szCs w:val="28"/>
        </w:rPr>
        <w:t>ОТСУТСТВУЕТ</w:t>
      </w:r>
    </w:p>
    <w:p w:rsidR="00E32828" w:rsidRPr="00FD72AA"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Марка</w:t>
      </w:r>
      <w:r w:rsidRPr="00FD72AA">
        <w:rPr>
          <w:rFonts w:ascii="Times New Roman" w:hAnsi="Times New Roman" w:cs="Times New Roman"/>
          <w:color w:val="000000"/>
          <w:sz w:val="28"/>
          <w:szCs w:val="28"/>
        </w:rPr>
        <w:t xml:space="preserve">, </w:t>
      </w:r>
      <w:r w:rsidRPr="00BC5CA0">
        <w:rPr>
          <w:rFonts w:ascii="Times New Roman" w:hAnsi="Times New Roman" w:cs="Times New Roman"/>
          <w:color w:val="000000"/>
          <w:sz w:val="28"/>
          <w:szCs w:val="28"/>
        </w:rPr>
        <w:t>модель</w:t>
      </w:r>
      <w:r w:rsidRPr="00FD72AA">
        <w:rPr>
          <w:rFonts w:ascii="Times New Roman" w:hAnsi="Times New Roman" w:cs="Times New Roman"/>
          <w:color w:val="000000"/>
          <w:sz w:val="28"/>
          <w:szCs w:val="28"/>
        </w:rPr>
        <w:t xml:space="preserve">: </w:t>
      </w:r>
      <w:r w:rsidR="00FD72AA">
        <w:rPr>
          <w:rFonts w:ascii="Times New Roman" w:hAnsi="Times New Roman" w:cs="Times New Roman"/>
          <w:color w:val="000000"/>
          <w:sz w:val="28"/>
          <w:szCs w:val="28"/>
        </w:rPr>
        <w:t>ГАЗ53</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ТИП ТС: </w:t>
      </w:r>
      <w:proofErr w:type="gramStart"/>
      <w:r w:rsidR="00FD72AA">
        <w:rPr>
          <w:rFonts w:ascii="Times New Roman" w:hAnsi="Times New Roman" w:cs="Times New Roman"/>
          <w:color w:val="000000"/>
          <w:sz w:val="28"/>
          <w:szCs w:val="28"/>
        </w:rPr>
        <w:t>СПЕЦИАЛИЗИРОВАННЫЕ-АВТО</w:t>
      </w:r>
      <w:proofErr w:type="gramEnd"/>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Категория ТС </w:t>
      </w:r>
      <w:r w:rsidR="00FD72AA">
        <w:rPr>
          <w:rFonts w:ascii="Times New Roman" w:hAnsi="Times New Roman" w:cs="Times New Roman"/>
          <w:color w:val="000000"/>
          <w:sz w:val="28"/>
          <w:szCs w:val="28"/>
        </w:rPr>
        <w:t>(A,B,C,D, прицеп):  В</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Год выпуска: </w:t>
      </w:r>
      <w:r w:rsidR="00FD72AA">
        <w:rPr>
          <w:rFonts w:ascii="Times New Roman" w:hAnsi="Times New Roman" w:cs="Times New Roman"/>
          <w:color w:val="000000"/>
          <w:sz w:val="28"/>
          <w:szCs w:val="28"/>
        </w:rPr>
        <w:t>1981</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Цвет: </w:t>
      </w:r>
      <w:r w:rsidR="00FD72AA">
        <w:rPr>
          <w:rFonts w:ascii="Times New Roman" w:hAnsi="Times New Roman" w:cs="Times New Roman"/>
          <w:color w:val="000000"/>
          <w:sz w:val="28"/>
          <w:szCs w:val="28"/>
        </w:rPr>
        <w:t>БЕЖЕВЫЙ</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Модель, № двигателя: </w:t>
      </w:r>
      <w:r w:rsidR="00FD72AA">
        <w:rPr>
          <w:rFonts w:ascii="Times New Roman" w:hAnsi="Times New Roman" w:cs="Times New Roman"/>
          <w:color w:val="000000"/>
          <w:sz w:val="28"/>
          <w:szCs w:val="28"/>
        </w:rPr>
        <w:t>511, ОТСУТСТВУЕТ</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Шасси (рама) №: </w:t>
      </w:r>
      <w:r w:rsidR="00FD72AA">
        <w:rPr>
          <w:rFonts w:ascii="Times New Roman" w:hAnsi="Times New Roman" w:cs="Times New Roman"/>
          <w:color w:val="000000"/>
          <w:sz w:val="28"/>
          <w:szCs w:val="28"/>
        </w:rPr>
        <w:t>571986</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Кузов (кабина, прицеп) №: </w:t>
      </w:r>
      <w:r w:rsidR="00FD72AA">
        <w:rPr>
          <w:rFonts w:ascii="Times New Roman" w:hAnsi="Times New Roman" w:cs="Times New Roman"/>
          <w:color w:val="000000"/>
          <w:sz w:val="28"/>
          <w:szCs w:val="28"/>
        </w:rPr>
        <w:t>ОТСТУТСТВУЕТ</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Мощность двигателя, </w:t>
      </w:r>
      <w:proofErr w:type="spellStart"/>
      <w:r w:rsidRPr="00BC5CA0">
        <w:rPr>
          <w:rFonts w:ascii="Times New Roman" w:hAnsi="Times New Roman" w:cs="Times New Roman"/>
          <w:color w:val="000000"/>
          <w:sz w:val="28"/>
          <w:szCs w:val="28"/>
        </w:rPr>
        <w:t>л.с</w:t>
      </w:r>
      <w:proofErr w:type="spellEnd"/>
      <w:r w:rsidRPr="00BC5CA0">
        <w:rPr>
          <w:rFonts w:ascii="Times New Roman" w:hAnsi="Times New Roman" w:cs="Times New Roman"/>
          <w:color w:val="000000"/>
          <w:sz w:val="28"/>
          <w:szCs w:val="28"/>
        </w:rPr>
        <w:t xml:space="preserve">. (кВт): </w:t>
      </w:r>
      <w:r w:rsidR="000755F2">
        <w:rPr>
          <w:rFonts w:ascii="Times New Roman" w:hAnsi="Times New Roman" w:cs="Times New Roman"/>
          <w:color w:val="000000"/>
          <w:sz w:val="28"/>
          <w:szCs w:val="28"/>
        </w:rPr>
        <w:t>88,3</w:t>
      </w:r>
      <w:r w:rsidRPr="00BC5CA0">
        <w:rPr>
          <w:rFonts w:ascii="Times New Roman" w:hAnsi="Times New Roman" w:cs="Times New Roman"/>
          <w:color w:val="000000"/>
          <w:sz w:val="28"/>
          <w:szCs w:val="28"/>
        </w:rPr>
        <w:t xml:space="preserve"> кВт</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Рабочий объем двигателя, куб. см: </w:t>
      </w:r>
      <w:r w:rsidR="000755F2">
        <w:rPr>
          <w:rFonts w:ascii="Times New Roman" w:hAnsi="Times New Roman" w:cs="Times New Roman"/>
          <w:color w:val="000000"/>
          <w:sz w:val="28"/>
          <w:szCs w:val="28"/>
        </w:rPr>
        <w:t>4250</w:t>
      </w:r>
    </w:p>
    <w:p w:rsidR="00E32828" w:rsidRPr="00BC5CA0" w:rsidRDefault="00E32828" w:rsidP="00BC5CA0">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Паспорт транспортного средства: </w:t>
      </w:r>
      <w:r w:rsidR="000755F2">
        <w:rPr>
          <w:rFonts w:ascii="Times New Roman" w:hAnsi="Times New Roman" w:cs="Times New Roman"/>
          <w:color w:val="000000"/>
          <w:sz w:val="28"/>
          <w:szCs w:val="28"/>
        </w:rPr>
        <w:t>63</w:t>
      </w:r>
      <w:r w:rsidRPr="00BC5CA0">
        <w:rPr>
          <w:rFonts w:ascii="Times New Roman" w:hAnsi="Times New Roman" w:cs="Times New Roman"/>
          <w:color w:val="000000"/>
          <w:sz w:val="28"/>
          <w:szCs w:val="28"/>
        </w:rPr>
        <w:t xml:space="preserve"> </w:t>
      </w:r>
      <w:r w:rsidR="000755F2">
        <w:rPr>
          <w:rFonts w:ascii="Times New Roman" w:hAnsi="Times New Roman" w:cs="Times New Roman"/>
          <w:color w:val="000000"/>
          <w:sz w:val="28"/>
          <w:szCs w:val="28"/>
        </w:rPr>
        <w:t>НЕ</w:t>
      </w:r>
      <w:r w:rsidRPr="00BC5CA0">
        <w:rPr>
          <w:rFonts w:ascii="Times New Roman" w:hAnsi="Times New Roman" w:cs="Times New Roman"/>
          <w:color w:val="000000"/>
          <w:sz w:val="28"/>
          <w:szCs w:val="28"/>
        </w:rPr>
        <w:t xml:space="preserve"> </w:t>
      </w:r>
      <w:r w:rsidR="000755F2">
        <w:rPr>
          <w:rFonts w:ascii="Times New Roman" w:hAnsi="Times New Roman" w:cs="Times New Roman"/>
          <w:color w:val="000000"/>
          <w:sz w:val="28"/>
          <w:szCs w:val="28"/>
        </w:rPr>
        <w:t>688802</w:t>
      </w:r>
      <w:r w:rsidRPr="00BC5CA0">
        <w:rPr>
          <w:rFonts w:ascii="Times New Roman" w:hAnsi="Times New Roman" w:cs="Times New Roman"/>
          <w:color w:val="000000"/>
          <w:sz w:val="28"/>
          <w:szCs w:val="28"/>
        </w:rPr>
        <w:t xml:space="preserve"> </w:t>
      </w:r>
      <w:r w:rsidR="000755F2">
        <w:rPr>
          <w:rFonts w:ascii="Times New Roman" w:hAnsi="Times New Roman" w:cs="Times New Roman"/>
          <w:color w:val="000000"/>
          <w:sz w:val="28"/>
          <w:szCs w:val="28"/>
        </w:rPr>
        <w:t>РЭО ГИБДД МУ МВД РОССИИ «СЫЗРАНСКОЕ» 03.02.2012</w:t>
      </w:r>
    </w:p>
    <w:p w:rsidR="00FF5C17" w:rsidRPr="00BC5CA0" w:rsidRDefault="00FF5C17" w:rsidP="00BC5CA0">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Начальная (минимальная) цена договора (цена лота): </w:t>
      </w:r>
      <w:r w:rsidR="000755F2">
        <w:rPr>
          <w:rFonts w:ascii="Times New Roman" w:hAnsi="Times New Roman" w:cs="Times New Roman"/>
          <w:sz w:val="28"/>
          <w:szCs w:val="28"/>
        </w:rPr>
        <w:t>35 500</w:t>
      </w:r>
      <w:r w:rsidR="00E32828" w:rsidRPr="00BC5CA0">
        <w:rPr>
          <w:rFonts w:ascii="Times New Roman" w:hAnsi="Times New Roman" w:cs="Times New Roman"/>
          <w:sz w:val="28"/>
          <w:szCs w:val="28"/>
        </w:rPr>
        <w:t xml:space="preserve"> (</w:t>
      </w:r>
      <w:r w:rsidR="000755F2">
        <w:rPr>
          <w:rFonts w:ascii="Times New Roman" w:hAnsi="Times New Roman" w:cs="Times New Roman"/>
          <w:sz w:val="28"/>
          <w:szCs w:val="28"/>
        </w:rPr>
        <w:t>Тридцать пять тысяч пятьсот</w:t>
      </w:r>
      <w:r w:rsidR="00E32828" w:rsidRPr="00BC5CA0">
        <w:rPr>
          <w:rFonts w:ascii="Times New Roman" w:hAnsi="Times New Roman" w:cs="Times New Roman"/>
          <w:sz w:val="28"/>
          <w:szCs w:val="28"/>
        </w:rPr>
        <w:t xml:space="preserve">) рублей 00 копеек, в том числе НДС 20% – </w:t>
      </w:r>
      <w:r w:rsidR="000755F2">
        <w:rPr>
          <w:rFonts w:ascii="Times New Roman" w:hAnsi="Times New Roman" w:cs="Times New Roman"/>
          <w:sz w:val="28"/>
          <w:szCs w:val="28"/>
        </w:rPr>
        <w:t>5 916</w:t>
      </w:r>
      <w:r w:rsidR="00E32828"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Пять </w:t>
      </w:r>
      <w:r w:rsidR="000755F2">
        <w:rPr>
          <w:rFonts w:ascii="Times New Roman" w:hAnsi="Times New Roman" w:cs="Times New Roman"/>
          <w:sz w:val="28"/>
          <w:szCs w:val="28"/>
        </w:rPr>
        <w:t>тысяч девятьсот шестнадцать</w:t>
      </w:r>
      <w:r w:rsidR="00E32828" w:rsidRPr="00BC5CA0">
        <w:rPr>
          <w:rFonts w:ascii="Times New Roman" w:hAnsi="Times New Roman" w:cs="Times New Roman"/>
          <w:sz w:val="28"/>
          <w:szCs w:val="28"/>
        </w:rPr>
        <w:t>) рубл</w:t>
      </w:r>
      <w:r w:rsidR="000755F2">
        <w:rPr>
          <w:rFonts w:ascii="Times New Roman" w:hAnsi="Times New Roman" w:cs="Times New Roman"/>
          <w:sz w:val="28"/>
          <w:szCs w:val="28"/>
        </w:rPr>
        <w:t>ей</w:t>
      </w:r>
      <w:r w:rsidR="00E32828" w:rsidRPr="00BC5CA0">
        <w:rPr>
          <w:rFonts w:ascii="Times New Roman" w:hAnsi="Times New Roman" w:cs="Times New Roman"/>
          <w:sz w:val="28"/>
          <w:szCs w:val="28"/>
        </w:rPr>
        <w:t xml:space="preserve"> </w:t>
      </w:r>
      <w:r w:rsidR="000755F2">
        <w:rPr>
          <w:rFonts w:ascii="Times New Roman" w:hAnsi="Times New Roman" w:cs="Times New Roman"/>
          <w:sz w:val="28"/>
          <w:szCs w:val="28"/>
        </w:rPr>
        <w:t>67 копеек</w:t>
      </w:r>
      <w:r w:rsidRPr="00BC5CA0">
        <w:rPr>
          <w:rFonts w:ascii="Times New Roman" w:hAnsi="Times New Roman" w:cs="Times New Roman"/>
          <w:sz w:val="28"/>
          <w:szCs w:val="28"/>
        </w:rPr>
        <w:t>.</w:t>
      </w:r>
    </w:p>
    <w:p w:rsidR="00FF5C17" w:rsidRPr="00BC5CA0" w:rsidRDefault="00FF5C17" w:rsidP="00BC5CA0">
      <w:pPr>
        <w:widowControl/>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Шаг повышения начальной (минимальной) цены договора («шаг аукциона») </w:t>
      </w:r>
      <w:r w:rsidRPr="00BC5CA0">
        <w:rPr>
          <w:rFonts w:ascii="Times New Roman" w:hAnsi="Times New Roman" w:cs="Times New Roman"/>
          <w:sz w:val="28"/>
          <w:szCs w:val="28"/>
        </w:rPr>
        <w:t xml:space="preserve">составляет 5% от начальной цены объекта торгов: </w:t>
      </w:r>
      <w:r w:rsidR="000755F2">
        <w:rPr>
          <w:rFonts w:ascii="Times New Roman" w:hAnsi="Times New Roman" w:cs="Times New Roman"/>
          <w:sz w:val="28"/>
          <w:szCs w:val="28"/>
        </w:rPr>
        <w:t>1 775</w:t>
      </w:r>
      <w:r w:rsidR="00E32828" w:rsidRPr="00BC5CA0">
        <w:rPr>
          <w:rFonts w:ascii="Times New Roman" w:hAnsi="Times New Roman" w:cs="Times New Roman"/>
          <w:sz w:val="28"/>
          <w:szCs w:val="28"/>
        </w:rPr>
        <w:t xml:space="preserve"> (</w:t>
      </w:r>
      <w:r w:rsidR="007A02F6">
        <w:rPr>
          <w:rFonts w:ascii="Times New Roman" w:hAnsi="Times New Roman" w:cs="Times New Roman"/>
          <w:sz w:val="28"/>
          <w:szCs w:val="28"/>
        </w:rPr>
        <w:t>Одна</w:t>
      </w:r>
      <w:r w:rsidR="007A02F6" w:rsidRPr="00BC5CA0">
        <w:rPr>
          <w:rFonts w:ascii="Times New Roman" w:hAnsi="Times New Roman" w:cs="Times New Roman"/>
          <w:sz w:val="28"/>
          <w:szCs w:val="28"/>
        </w:rPr>
        <w:t xml:space="preserve"> </w:t>
      </w:r>
      <w:r w:rsidR="00E32828" w:rsidRPr="00BC5CA0">
        <w:rPr>
          <w:rFonts w:ascii="Times New Roman" w:hAnsi="Times New Roman" w:cs="Times New Roman"/>
          <w:sz w:val="28"/>
          <w:szCs w:val="28"/>
        </w:rPr>
        <w:t>тысяч</w:t>
      </w:r>
      <w:r w:rsidR="000755F2">
        <w:rPr>
          <w:rFonts w:ascii="Times New Roman" w:hAnsi="Times New Roman" w:cs="Times New Roman"/>
          <w:sz w:val="28"/>
          <w:szCs w:val="28"/>
        </w:rPr>
        <w:t>а</w:t>
      </w:r>
      <w:r w:rsidR="00E32828" w:rsidRPr="00BC5CA0">
        <w:rPr>
          <w:rFonts w:ascii="Times New Roman" w:hAnsi="Times New Roman" w:cs="Times New Roman"/>
          <w:sz w:val="28"/>
          <w:szCs w:val="28"/>
        </w:rPr>
        <w:t xml:space="preserve"> </w:t>
      </w:r>
      <w:r w:rsidR="000755F2">
        <w:rPr>
          <w:rFonts w:ascii="Times New Roman" w:hAnsi="Times New Roman" w:cs="Times New Roman"/>
          <w:sz w:val="28"/>
          <w:szCs w:val="28"/>
        </w:rPr>
        <w:t>семьсот семьдесят пять</w:t>
      </w:r>
      <w:r w:rsidR="00E32828" w:rsidRPr="00BC5CA0">
        <w:rPr>
          <w:rFonts w:ascii="Times New Roman" w:hAnsi="Times New Roman" w:cs="Times New Roman"/>
          <w:sz w:val="28"/>
          <w:szCs w:val="28"/>
        </w:rPr>
        <w:t xml:space="preserve">) рублей 00 копеек, в том числе НДС 20% – </w:t>
      </w:r>
      <w:r w:rsidR="000755F2">
        <w:rPr>
          <w:rFonts w:ascii="Times New Roman" w:hAnsi="Times New Roman" w:cs="Times New Roman"/>
          <w:sz w:val="28"/>
          <w:szCs w:val="28"/>
        </w:rPr>
        <w:t>295</w:t>
      </w:r>
      <w:r w:rsidR="00E32828"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Двести </w:t>
      </w:r>
      <w:r w:rsidR="00C552CB">
        <w:rPr>
          <w:rFonts w:ascii="Times New Roman" w:hAnsi="Times New Roman" w:cs="Times New Roman"/>
          <w:sz w:val="28"/>
          <w:szCs w:val="28"/>
        </w:rPr>
        <w:t>девяносто пять</w:t>
      </w:r>
      <w:r w:rsidR="00E32828" w:rsidRPr="00BC5CA0">
        <w:rPr>
          <w:rFonts w:ascii="Times New Roman" w:hAnsi="Times New Roman" w:cs="Times New Roman"/>
          <w:sz w:val="28"/>
          <w:szCs w:val="28"/>
        </w:rPr>
        <w:t>) рубл</w:t>
      </w:r>
      <w:r w:rsidR="00C552CB">
        <w:rPr>
          <w:rFonts w:ascii="Times New Roman" w:hAnsi="Times New Roman" w:cs="Times New Roman"/>
          <w:sz w:val="28"/>
          <w:szCs w:val="28"/>
        </w:rPr>
        <w:t>ей</w:t>
      </w:r>
      <w:r w:rsidR="00E32828" w:rsidRPr="00BC5CA0">
        <w:rPr>
          <w:rFonts w:ascii="Times New Roman" w:hAnsi="Times New Roman" w:cs="Times New Roman"/>
          <w:sz w:val="28"/>
          <w:szCs w:val="28"/>
        </w:rPr>
        <w:t xml:space="preserve"> </w:t>
      </w:r>
      <w:r w:rsidR="00C552CB">
        <w:rPr>
          <w:rFonts w:ascii="Times New Roman" w:hAnsi="Times New Roman" w:cs="Times New Roman"/>
          <w:sz w:val="28"/>
          <w:szCs w:val="28"/>
        </w:rPr>
        <w:t>83</w:t>
      </w:r>
      <w:r w:rsidR="00E32828" w:rsidRPr="00BC5CA0">
        <w:rPr>
          <w:rFonts w:ascii="Times New Roman" w:hAnsi="Times New Roman" w:cs="Times New Roman"/>
          <w:sz w:val="28"/>
          <w:szCs w:val="28"/>
        </w:rPr>
        <w:t xml:space="preserve"> копе</w:t>
      </w:r>
      <w:r w:rsidR="00C552CB">
        <w:rPr>
          <w:rFonts w:ascii="Times New Roman" w:hAnsi="Times New Roman" w:cs="Times New Roman"/>
          <w:sz w:val="28"/>
          <w:szCs w:val="28"/>
        </w:rPr>
        <w:t>йки</w:t>
      </w:r>
      <w:r w:rsidRPr="00BC5CA0">
        <w:rPr>
          <w:rFonts w:ascii="Times New Roman" w:hAnsi="Times New Roman" w:cs="Times New Roman"/>
          <w:sz w:val="28"/>
          <w:szCs w:val="28"/>
        </w:rPr>
        <w:t>.</w:t>
      </w:r>
    </w:p>
    <w:p w:rsidR="00FF5C17" w:rsidRPr="00BC5CA0" w:rsidRDefault="00FF5C17" w:rsidP="00BC5CA0">
      <w:pPr>
        <w:widowControl/>
        <w:tabs>
          <w:tab w:val="left" w:pos="-594"/>
        </w:tabs>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bCs/>
          <w:sz w:val="28"/>
          <w:szCs w:val="28"/>
        </w:rPr>
        <w:t>Размер задатка</w:t>
      </w:r>
      <w:r w:rsidRPr="00BC5CA0">
        <w:rPr>
          <w:rFonts w:ascii="Times New Roman" w:hAnsi="Times New Roman" w:cs="Times New Roman"/>
          <w:bCs/>
          <w:sz w:val="28"/>
          <w:szCs w:val="28"/>
        </w:rPr>
        <w:t xml:space="preserve"> </w:t>
      </w:r>
      <w:r w:rsidRPr="00BC5CA0">
        <w:rPr>
          <w:rFonts w:ascii="Times New Roman" w:hAnsi="Times New Roman" w:cs="Times New Roman"/>
          <w:sz w:val="28"/>
          <w:szCs w:val="28"/>
        </w:rPr>
        <w:t xml:space="preserve">для участия в аукционе равен </w:t>
      </w:r>
      <w:r w:rsidRPr="00BC5CA0">
        <w:rPr>
          <w:rFonts w:ascii="Times New Roman" w:hAnsi="Times New Roman" w:cs="Times New Roman"/>
          <w:bCs/>
          <w:color w:val="000000"/>
          <w:sz w:val="28"/>
          <w:szCs w:val="28"/>
        </w:rPr>
        <w:t xml:space="preserve">100% начальной (минимальной) цены договора, что составляет: составляет </w:t>
      </w:r>
      <w:r w:rsidR="00C552CB">
        <w:rPr>
          <w:rFonts w:ascii="Times New Roman" w:hAnsi="Times New Roman" w:cs="Times New Roman"/>
          <w:sz w:val="28"/>
          <w:szCs w:val="28"/>
        </w:rPr>
        <w:t>35 500</w:t>
      </w:r>
      <w:r w:rsidR="00C552CB" w:rsidRPr="00BC5CA0">
        <w:rPr>
          <w:rFonts w:ascii="Times New Roman" w:hAnsi="Times New Roman" w:cs="Times New Roman"/>
          <w:sz w:val="28"/>
          <w:szCs w:val="28"/>
        </w:rPr>
        <w:t xml:space="preserve"> (</w:t>
      </w:r>
      <w:r w:rsidR="00C552CB">
        <w:rPr>
          <w:rFonts w:ascii="Times New Roman" w:hAnsi="Times New Roman" w:cs="Times New Roman"/>
          <w:sz w:val="28"/>
          <w:szCs w:val="28"/>
        </w:rPr>
        <w:t>Тридцать пять тысяч пятьсот</w:t>
      </w:r>
      <w:r w:rsidR="00C552CB" w:rsidRPr="00BC5CA0">
        <w:rPr>
          <w:rFonts w:ascii="Times New Roman" w:hAnsi="Times New Roman" w:cs="Times New Roman"/>
          <w:sz w:val="28"/>
          <w:szCs w:val="28"/>
        </w:rPr>
        <w:t xml:space="preserve">) рублей 00 копеек, в том числе НДС 20% – </w:t>
      </w:r>
      <w:r w:rsidR="00C552CB">
        <w:rPr>
          <w:rFonts w:ascii="Times New Roman" w:hAnsi="Times New Roman" w:cs="Times New Roman"/>
          <w:sz w:val="28"/>
          <w:szCs w:val="28"/>
        </w:rPr>
        <w:t>5 916</w:t>
      </w:r>
      <w:r w:rsidR="00C552CB"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Пять </w:t>
      </w:r>
      <w:r w:rsidR="00C552CB">
        <w:rPr>
          <w:rFonts w:ascii="Times New Roman" w:hAnsi="Times New Roman" w:cs="Times New Roman"/>
          <w:sz w:val="28"/>
          <w:szCs w:val="28"/>
        </w:rPr>
        <w:t>тысяч девятьсот шестнадцать</w:t>
      </w:r>
      <w:r w:rsidR="00C552CB" w:rsidRPr="00BC5CA0">
        <w:rPr>
          <w:rFonts w:ascii="Times New Roman" w:hAnsi="Times New Roman" w:cs="Times New Roman"/>
          <w:sz w:val="28"/>
          <w:szCs w:val="28"/>
        </w:rPr>
        <w:t>) рубл</w:t>
      </w:r>
      <w:r w:rsidR="00C552CB">
        <w:rPr>
          <w:rFonts w:ascii="Times New Roman" w:hAnsi="Times New Roman" w:cs="Times New Roman"/>
          <w:sz w:val="28"/>
          <w:szCs w:val="28"/>
        </w:rPr>
        <w:t>ей</w:t>
      </w:r>
      <w:r w:rsidR="00C552CB" w:rsidRPr="00BC5CA0">
        <w:rPr>
          <w:rFonts w:ascii="Times New Roman" w:hAnsi="Times New Roman" w:cs="Times New Roman"/>
          <w:sz w:val="28"/>
          <w:szCs w:val="28"/>
        </w:rPr>
        <w:t xml:space="preserve"> </w:t>
      </w:r>
      <w:r w:rsidR="00C552CB">
        <w:rPr>
          <w:rFonts w:ascii="Times New Roman" w:hAnsi="Times New Roman" w:cs="Times New Roman"/>
          <w:sz w:val="28"/>
          <w:szCs w:val="28"/>
        </w:rPr>
        <w:t>67 копеек</w:t>
      </w:r>
      <w:r w:rsidR="00C552CB" w:rsidRPr="00BC5CA0">
        <w:rPr>
          <w:rFonts w:ascii="Times New Roman" w:hAnsi="Times New Roman" w:cs="Times New Roman"/>
          <w:sz w:val="28"/>
          <w:szCs w:val="28"/>
        </w:rPr>
        <w:t>.</w:t>
      </w:r>
    </w:p>
    <w:p w:rsidR="00FF5C17" w:rsidRPr="00BC5CA0" w:rsidRDefault="00FF5C17" w:rsidP="00BC5CA0">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bCs/>
          <w:color w:val="000000"/>
          <w:sz w:val="28"/>
          <w:szCs w:val="28"/>
        </w:rPr>
        <w:t>Срок внесения задатка:</w:t>
      </w:r>
      <w:r w:rsidRPr="00BC5CA0">
        <w:rPr>
          <w:rFonts w:ascii="Times New Roman" w:hAnsi="Times New Roman" w:cs="Times New Roman"/>
          <w:color w:val="000000"/>
          <w:sz w:val="28"/>
          <w:szCs w:val="28"/>
        </w:rPr>
        <w:t xml:space="preserve"> со дня размещения на </w:t>
      </w:r>
      <w:r w:rsidR="00E32828" w:rsidRPr="00BC5CA0">
        <w:rPr>
          <w:rFonts w:ascii="Times New Roman" w:hAnsi="Times New Roman" w:cs="Times New Roman"/>
          <w:color w:val="000000"/>
          <w:sz w:val="28"/>
          <w:szCs w:val="28"/>
        </w:rPr>
        <w:t>ЭТП</w:t>
      </w:r>
      <w:r w:rsidRPr="00BC5CA0">
        <w:rPr>
          <w:rFonts w:ascii="Times New Roman" w:hAnsi="Times New Roman" w:cs="Times New Roman"/>
          <w:color w:val="000000"/>
          <w:sz w:val="28"/>
          <w:szCs w:val="28"/>
        </w:rPr>
        <w:t xml:space="preserve"> извещения о проведении открытого аукциона до даты окончания подачи заявок на участие в аукционе.</w:t>
      </w:r>
    </w:p>
    <w:p w:rsidR="00FF5C17" w:rsidRDefault="00FF5C17" w:rsidP="00BC5CA0">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Назначение платежа:</w:t>
      </w:r>
      <w:r w:rsidRPr="00BC5CA0">
        <w:rPr>
          <w:rFonts w:ascii="Times New Roman" w:hAnsi="Times New Roman" w:cs="Times New Roman"/>
          <w:sz w:val="28"/>
          <w:szCs w:val="28"/>
        </w:rPr>
        <w:t xml:space="preserve"> оплата задатка для участия в аукционе на право заключения договора купли-продажи на </w:t>
      </w:r>
      <w:r w:rsidRPr="00BC5CA0">
        <w:rPr>
          <w:rFonts w:ascii="Times New Roman" w:eastAsia="Arial" w:hAnsi="Times New Roman" w:cs="Times New Roman"/>
          <w:sz w:val="28"/>
          <w:szCs w:val="28"/>
        </w:rPr>
        <w:t xml:space="preserve">транспортное средство марки </w:t>
      </w:r>
      <w:r w:rsidR="00C552CB">
        <w:rPr>
          <w:rFonts w:ascii="Times New Roman" w:hAnsi="Times New Roman" w:cs="Times New Roman"/>
          <w:color w:val="000000"/>
          <w:sz w:val="28"/>
          <w:szCs w:val="28"/>
        </w:rPr>
        <w:t>ГАЗ53</w:t>
      </w:r>
      <w:r w:rsidR="00E32828" w:rsidRPr="00BC5CA0">
        <w:rPr>
          <w:rFonts w:ascii="Times New Roman" w:hAnsi="Times New Roman" w:cs="Times New Roman"/>
          <w:sz w:val="28"/>
          <w:szCs w:val="28"/>
        </w:rPr>
        <w:t xml:space="preserve">, </w:t>
      </w:r>
      <w:r w:rsidR="00E32828" w:rsidRPr="00BC5CA0">
        <w:rPr>
          <w:rFonts w:ascii="Times New Roman" w:hAnsi="Times New Roman" w:cs="Times New Roman"/>
          <w:sz w:val="28"/>
          <w:szCs w:val="28"/>
          <w:lang w:val="en-US"/>
        </w:rPr>
        <w:t>VIN</w:t>
      </w:r>
      <w:r w:rsidR="00E32828" w:rsidRPr="00BC5CA0">
        <w:rPr>
          <w:rFonts w:ascii="Times New Roman" w:hAnsi="Times New Roman" w:cs="Times New Roman"/>
          <w:sz w:val="28"/>
          <w:szCs w:val="28"/>
        </w:rPr>
        <w:t xml:space="preserve">: </w:t>
      </w:r>
      <w:r w:rsidR="00C552CB">
        <w:rPr>
          <w:rFonts w:ascii="Times New Roman" w:hAnsi="Times New Roman" w:cs="Times New Roman"/>
          <w:sz w:val="28"/>
          <w:szCs w:val="28"/>
        </w:rPr>
        <w:t>ОТСУТСТВУЕТ.</w:t>
      </w:r>
    </w:p>
    <w:p w:rsidR="00C552CB" w:rsidRDefault="00C552CB" w:rsidP="00BC5CA0">
      <w:pPr>
        <w:widowControl/>
        <w:spacing w:after="0" w:line="300" w:lineRule="auto"/>
        <w:jc w:val="both"/>
        <w:textAlignment w:val="baseline"/>
        <w:rPr>
          <w:rFonts w:ascii="Times New Roman" w:hAnsi="Times New Roman" w:cs="Times New Roman"/>
          <w:sz w:val="28"/>
          <w:szCs w:val="28"/>
        </w:rPr>
      </w:pPr>
    </w:p>
    <w:p w:rsidR="00C552CB" w:rsidRPr="00BC5CA0" w:rsidRDefault="00C552CB" w:rsidP="00C552CB">
      <w:pPr>
        <w:widowControl/>
        <w:spacing w:after="0" w:line="300" w:lineRule="auto"/>
        <w:jc w:val="both"/>
        <w:textAlignment w:val="baseline"/>
        <w:rPr>
          <w:rFonts w:cs="F"/>
          <w:sz w:val="28"/>
          <w:szCs w:val="28"/>
        </w:rPr>
      </w:pPr>
      <w:r w:rsidRPr="00BC5CA0">
        <w:rPr>
          <w:rFonts w:ascii="Times New Roman" w:hAnsi="Times New Roman" w:cs="Times New Roman"/>
          <w:b/>
          <w:bCs/>
          <w:sz w:val="28"/>
          <w:szCs w:val="28"/>
          <w:u w:val="single"/>
        </w:rPr>
        <w:t xml:space="preserve">Предмет Лота №   </w:t>
      </w:r>
      <w:r>
        <w:rPr>
          <w:rFonts w:ascii="Times New Roman" w:hAnsi="Times New Roman" w:cs="Times New Roman"/>
          <w:b/>
          <w:bCs/>
          <w:sz w:val="28"/>
          <w:szCs w:val="28"/>
          <w:u w:val="single"/>
        </w:rPr>
        <w:t>2</w:t>
      </w:r>
      <w:r w:rsidRPr="00BC5CA0">
        <w:rPr>
          <w:rFonts w:ascii="Times New Roman" w:hAnsi="Times New Roman" w:cs="Times New Roman"/>
          <w:sz w:val="28"/>
          <w:szCs w:val="28"/>
        </w:rPr>
        <w:t xml:space="preserve"> – Право на заключение договора купли-продажи на движимое имущество:</w:t>
      </w:r>
    </w:p>
    <w:p w:rsidR="00C552CB" w:rsidRPr="00BC5CA0" w:rsidRDefault="00C552CB" w:rsidP="00C552CB">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Автотранспортное средство </w:t>
      </w:r>
      <w:r>
        <w:rPr>
          <w:rFonts w:ascii="Times New Roman" w:hAnsi="Times New Roman" w:cs="Times New Roman"/>
          <w:color w:val="000000"/>
          <w:sz w:val="28"/>
          <w:szCs w:val="28"/>
        </w:rPr>
        <w:t>САЗ3507</w:t>
      </w:r>
    </w:p>
    <w:p w:rsidR="00C552CB" w:rsidRPr="00BC5CA0" w:rsidRDefault="00C552CB" w:rsidP="00C552CB">
      <w:pPr>
        <w:widowControl/>
        <w:spacing w:after="0" w:line="300" w:lineRule="auto"/>
        <w:jc w:val="both"/>
        <w:textAlignment w:val="baseline"/>
        <w:rPr>
          <w:rFonts w:ascii="Times New Roman" w:hAnsi="Times New Roman" w:cs="Times New Roman"/>
          <w:b/>
          <w:color w:val="000000"/>
          <w:sz w:val="28"/>
          <w:szCs w:val="28"/>
        </w:rPr>
      </w:pPr>
      <w:r w:rsidRPr="00BC5CA0">
        <w:rPr>
          <w:rFonts w:ascii="Times New Roman" w:hAnsi="Times New Roman" w:cs="Times New Roman"/>
          <w:b/>
          <w:color w:val="000000"/>
          <w:sz w:val="28"/>
          <w:szCs w:val="28"/>
        </w:rPr>
        <w:t>Характеристики имущества:</w:t>
      </w:r>
    </w:p>
    <w:p w:rsidR="00C552CB" w:rsidRPr="00C552CB"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lastRenderedPageBreak/>
        <w:t xml:space="preserve">Идентификационный номер (VIN): </w:t>
      </w:r>
      <w:r>
        <w:rPr>
          <w:rFonts w:ascii="Times New Roman" w:hAnsi="Times New Roman" w:cs="Times New Roman"/>
          <w:color w:val="000000"/>
          <w:sz w:val="28"/>
          <w:szCs w:val="28"/>
          <w:lang w:val="en-US"/>
        </w:rPr>
        <w:t>XTH</w:t>
      </w:r>
      <w:r w:rsidRPr="00C552CB">
        <w:rPr>
          <w:rFonts w:ascii="Times New Roman" w:hAnsi="Times New Roman" w:cs="Times New Roman"/>
          <w:color w:val="000000"/>
          <w:sz w:val="28"/>
          <w:szCs w:val="28"/>
        </w:rPr>
        <w:t>531400</w:t>
      </w:r>
      <w:r>
        <w:rPr>
          <w:rFonts w:ascii="Times New Roman" w:hAnsi="Times New Roman" w:cs="Times New Roman"/>
          <w:color w:val="000000"/>
          <w:sz w:val="28"/>
          <w:szCs w:val="28"/>
          <w:lang w:val="en-US"/>
        </w:rPr>
        <w:t>M</w:t>
      </w:r>
      <w:r w:rsidRPr="00C552CB">
        <w:rPr>
          <w:rFonts w:ascii="Times New Roman" w:hAnsi="Times New Roman" w:cs="Times New Roman"/>
          <w:color w:val="000000"/>
          <w:sz w:val="28"/>
          <w:szCs w:val="28"/>
        </w:rPr>
        <w:t>1345433</w:t>
      </w:r>
    </w:p>
    <w:p w:rsidR="00C552CB" w:rsidRPr="00FD72AA"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Марка</w:t>
      </w:r>
      <w:r w:rsidRPr="00FD72AA">
        <w:rPr>
          <w:rFonts w:ascii="Times New Roman" w:hAnsi="Times New Roman" w:cs="Times New Roman"/>
          <w:color w:val="000000"/>
          <w:sz w:val="28"/>
          <w:szCs w:val="28"/>
        </w:rPr>
        <w:t xml:space="preserve">, </w:t>
      </w:r>
      <w:r w:rsidRPr="00BC5CA0">
        <w:rPr>
          <w:rFonts w:ascii="Times New Roman" w:hAnsi="Times New Roman" w:cs="Times New Roman"/>
          <w:color w:val="000000"/>
          <w:sz w:val="28"/>
          <w:szCs w:val="28"/>
        </w:rPr>
        <w:t>модель</w:t>
      </w:r>
      <w:r w:rsidRPr="00FD72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САЗ3507</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ТИП ТС: </w:t>
      </w:r>
      <w:r>
        <w:rPr>
          <w:rFonts w:ascii="Times New Roman" w:hAnsi="Times New Roman" w:cs="Times New Roman"/>
          <w:color w:val="000000"/>
          <w:sz w:val="28"/>
          <w:szCs w:val="28"/>
        </w:rPr>
        <w:t>САМОСВАЛЫ</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Категория ТС </w:t>
      </w:r>
      <w:r>
        <w:rPr>
          <w:rFonts w:ascii="Times New Roman" w:hAnsi="Times New Roman" w:cs="Times New Roman"/>
          <w:color w:val="000000"/>
          <w:sz w:val="28"/>
          <w:szCs w:val="28"/>
        </w:rPr>
        <w:t>(A,B,C,D, прицеп):  С</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Год выпуска: </w:t>
      </w:r>
      <w:r>
        <w:rPr>
          <w:rFonts w:ascii="Times New Roman" w:hAnsi="Times New Roman" w:cs="Times New Roman"/>
          <w:color w:val="000000"/>
          <w:sz w:val="28"/>
          <w:szCs w:val="28"/>
        </w:rPr>
        <w:t>1991</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Цвет: </w:t>
      </w:r>
      <w:r>
        <w:rPr>
          <w:rFonts w:ascii="Times New Roman" w:hAnsi="Times New Roman" w:cs="Times New Roman"/>
          <w:color w:val="000000"/>
          <w:sz w:val="28"/>
          <w:szCs w:val="28"/>
        </w:rPr>
        <w:t>ЗАЩИТНЫЙ</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Модель, № двигателя: </w:t>
      </w:r>
      <w:r>
        <w:rPr>
          <w:rFonts w:ascii="Times New Roman" w:hAnsi="Times New Roman" w:cs="Times New Roman"/>
          <w:color w:val="000000"/>
          <w:sz w:val="28"/>
          <w:szCs w:val="28"/>
        </w:rPr>
        <w:t>ГАЗ53=203641</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Шасси (рама) №: </w:t>
      </w:r>
      <w:r>
        <w:rPr>
          <w:rFonts w:ascii="Times New Roman" w:hAnsi="Times New Roman" w:cs="Times New Roman"/>
          <w:color w:val="000000"/>
          <w:sz w:val="28"/>
          <w:szCs w:val="28"/>
        </w:rPr>
        <w:t>1345433</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Кузов (кабина, прицеп) №: </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Мощность двигателя, </w:t>
      </w:r>
      <w:proofErr w:type="spellStart"/>
      <w:r w:rsidRPr="00BC5CA0">
        <w:rPr>
          <w:rFonts w:ascii="Times New Roman" w:hAnsi="Times New Roman" w:cs="Times New Roman"/>
          <w:color w:val="000000"/>
          <w:sz w:val="28"/>
          <w:szCs w:val="28"/>
        </w:rPr>
        <w:t>л.с</w:t>
      </w:r>
      <w:proofErr w:type="spellEnd"/>
      <w:r w:rsidRPr="00BC5CA0">
        <w:rPr>
          <w:rFonts w:ascii="Times New Roman" w:hAnsi="Times New Roman" w:cs="Times New Roman"/>
          <w:color w:val="000000"/>
          <w:sz w:val="28"/>
          <w:szCs w:val="28"/>
        </w:rPr>
        <w:t>. (кВт):</w:t>
      </w:r>
      <w:r w:rsidR="00BB03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115</w:t>
      </w:r>
      <w:r w:rsidRPr="00BC5CA0">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w:t>
      </w:r>
      <w:proofErr w:type="gramStart"/>
      <w:r>
        <w:rPr>
          <w:rFonts w:ascii="Times New Roman" w:hAnsi="Times New Roman" w:cs="Times New Roman"/>
          <w:color w:val="000000"/>
          <w:sz w:val="28"/>
          <w:szCs w:val="28"/>
        </w:rPr>
        <w:t>с</w:t>
      </w:r>
      <w:proofErr w:type="spellEnd"/>
      <w:proofErr w:type="gramEnd"/>
      <w:r>
        <w:rPr>
          <w:rFonts w:ascii="Times New Roman" w:hAnsi="Times New Roman" w:cs="Times New Roman"/>
          <w:color w:val="000000"/>
          <w:sz w:val="28"/>
          <w:szCs w:val="28"/>
        </w:rPr>
        <w:t>.</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Рабочий объем двигателя, куб. см: </w:t>
      </w:r>
      <w:r>
        <w:rPr>
          <w:rFonts w:ascii="Times New Roman" w:hAnsi="Times New Roman" w:cs="Times New Roman"/>
          <w:color w:val="000000"/>
          <w:sz w:val="28"/>
          <w:szCs w:val="28"/>
        </w:rPr>
        <w:t>4250</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Паспорт транспортного средства: </w:t>
      </w:r>
      <w:r>
        <w:rPr>
          <w:rFonts w:ascii="Times New Roman" w:hAnsi="Times New Roman" w:cs="Times New Roman"/>
          <w:color w:val="000000"/>
          <w:sz w:val="28"/>
          <w:szCs w:val="28"/>
        </w:rPr>
        <w:t>63</w:t>
      </w:r>
      <w:r w:rsidRPr="00BC5C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КМ 735678</w:t>
      </w:r>
      <w:r w:rsidRPr="00BC5C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МРЭО Г. СЫЗРАНЬ</w:t>
      </w:r>
      <w:r w:rsidR="00BC4813">
        <w:rPr>
          <w:rFonts w:ascii="Times New Roman" w:hAnsi="Times New Roman" w:cs="Times New Roman"/>
          <w:color w:val="000000"/>
          <w:sz w:val="28"/>
          <w:szCs w:val="28"/>
        </w:rPr>
        <w:t xml:space="preserve"> 14.07.2006</w:t>
      </w:r>
    </w:p>
    <w:p w:rsidR="00C552CB" w:rsidRPr="00BC5CA0" w:rsidRDefault="00C552CB" w:rsidP="00C552CB">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Начальная (минимальная) цена договора (цена лота): </w:t>
      </w:r>
      <w:r w:rsidR="00BC4813" w:rsidRPr="00BC4813">
        <w:rPr>
          <w:rFonts w:ascii="Times New Roman" w:hAnsi="Times New Roman" w:cs="Times New Roman"/>
          <w:sz w:val="28"/>
          <w:szCs w:val="28"/>
        </w:rPr>
        <w:t>36</w:t>
      </w:r>
      <w:r>
        <w:rPr>
          <w:rFonts w:ascii="Times New Roman" w:hAnsi="Times New Roman" w:cs="Times New Roman"/>
          <w:sz w:val="28"/>
          <w:szCs w:val="28"/>
        </w:rPr>
        <w:t xml:space="preserve"> </w:t>
      </w:r>
      <w:r w:rsidR="00BC4813">
        <w:rPr>
          <w:rFonts w:ascii="Times New Roman" w:hAnsi="Times New Roman" w:cs="Times New Roman"/>
          <w:sz w:val="28"/>
          <w:szCs w:val="28"/>
        </w:rPr>
        <w:t>2</w:t>
      </w:r>
      <w:r>
        <w:rPr>
          <w:rFonts w:ascii="Times New Roman" w:hAnsi="Times New Roman" w:cs="Times New Roman"/>
          <w:sz w:val="28"/>
          <w:szCs w:val="28"/>
        </w:rPr>
        <w:t>00</w:t>
      </w:r>
      <w:r w:rsidRPr="00BC5CA0">
        <w:rPr>
          <w:rFonts w:ascii="Times New Roman" w:hAnsi="Times New Roman" w:cs="Times New Roman"/>
          <w:sz w:val="28"/>
          <w:szCs w:val="28"/>
        </w:rPr>
        <w:t xml:space="preserve"> (</w:t>
      </w:r>
      <w:r>
        <w:rPr>
          <w:rFonts w:ascii="Times New Roman" w:hAnsi="Times New Roman" w:cs="Times New Roman"/>
          <w:sz w:val="28"/>
          <w:szCs w:val="28"/>
        </w:rPr>
        <w:t xml:space="preserve">Тридцать </w:t>
      </w:r>
      <w:r w:rsidR="00BC4813">
        <w:rPr>
          <w:rFonts w:ascii="Times New Roman" w:hAnsi="Times New Roman" w:cs="Times New Roman"/>
          <w:sz w:val="28"/>
          <w:szCs w:val="28"/>
        </w:rPr>
        <w:t>шесть</w:t>
      </w:r>
      <w:r>
        <w:rPr>
          <w:rFonts w:ascii="Times New Roman" w:hAnsi="Times New Roman" w:cs="Times New Roman"/>
          <w:sz w:val="28"/>
          <w:szCs w:val="28"/>
        </w:rPr>
        <w:t xml:space="preserve"> тысяч </w:t>
      </w:r>
      <w:r w:rsidR="00BC4813">
        <w:rPr>
          <w:rFonts w:ascii="Times New Roman" w:hAnsi="Times New Roman" w:cs="Times New Roman"/>
          <w:sz w:val="28"/>
          <w:szCs w:val="28"/>
        </w:rPr>
        <w:t>двести</w:t>
      </w:r>
      <w:r w:rsidRPr="00BC5CA0">
        <w:rPr>
          <w:rFonts w:ascii="Times New Roman" w:hAnsi="Times New Roman" w:cs="Times New Roman"/>
          <w:sz w:val="28"/>
          <w:szCs w:val="28"/>
        </w:rPr>
        <w:t xml:space="preserve">) рублей 00 копеек, в том числе НДС 20% – </w:t>
      </w:r>
      <w:r w:rsidR="00BC4813">
        <w:rPr>
          <w:rFonts w:ascii="Times New Roman" w:hAnsi="Times New Roman" w:cs="Times New Roman"/>
          <w:sz w:val="28"/>
          <w:szCs w:val="28"/>
        </w:rPr>
        <w:t>6</w:t>
      </w:r>
      <w:r>
        <w:rPr>
          <w:rFonts w:ascii="Times New Roman" w:hAnsi="Times New Roman" w:cs="Times New Roman"/>
          <w:sz w:val="28"/>
          <w:szCs w:val="28"/>
        </w:rPr>
        <w:t> </w:t>
      </w:r>
      <w:r w:rsidR="00BC4813">
        <w:rPr>
          <w:rFonts w:ascii="Times New Roman" w:hAnsi="Times New Roman" w:cs="Times New Roman"/>
          <w:sz w:val="28"/>
          <w:szCs w:val="28"/>
        </w:rPr>
        <w:t>033</w:t>
      </w:r>
      <w:r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Шесть </w:t>
      </w:r>
      <w:r>
        <w:rPr>
          <w:rFonts w:ascii="Times New Roman" w:hAnsi="Times New Roman" w:cs="Times New Roman"/>
          <w:sz w:val="28"/>
          <w:szCs w:val="28"/>
        </w:rPr>
        <w:t xml:space="preserve">тысяч </w:t>
      </w:r>
      <w:r w:rsidR="00BC4813">
        <w:rPr>
          <w:rFonts w:ascii="Times New Roman" w:hAnsi="Times New Roman" w:cs="Times New Roman"/>
          <w:sz w:val="28"/>
          <w:szCs w:val="28"/>
        </w:rPr>
        <w:t>тридцать три</w:t>
      </w:r>
      <w:r w:rsidRPr="00BC5CA0">
        <w:rPr>
          <w:rFonts w:ascii="Times New Roman" w:hAnsi="Times New Roman" w:cs="Times New Roman"/>
          <w:sz w:val="28"/>
          <w:szCs w:val="28"/>
        </w:rPr>
        <w:t>) рубл</w:t>
      </w:r>
      <w:r w:rsidR="00BC4813">
        <w:rPr>
          <w:rFonts w:ascii="Times New Roman" w:hAnsi="Times New Roman" w:cs="Times New Roman"/>
          <w:sz w:val="28"/>
          <w:szCs w:val="28"/>
        </w:rPr>
        <w:t>я</w:t>
      </w:r>
      <w:r w:rsidRPr="00BC5CA0">
        <w:rPr>
          <w:rFonts w:ascii="Times New Roman" w:hAnsi="Times New Roman" w:cs="Times New Roman"/>
          <w:sz w:val="28"/>
          <w:szCs w:val="28"/>
        </w:rPr>
        <w:t xml:space="preserve"> </w:t>
      </w:r>
      <w:r w:rsidR="00BC4813">
        <w:rPr>
          <w:rFonts w:ascii="Times New Roman" w:hAnsi="Times New Roman" w:cs="Times New Roman"/>
          <w:sz w:val="28"/>
          <w:szCs w:val="28"/>
        </w:rPr>
        <w:t>33</w:t>
      </w:r>
      <w:r>
        <w:rPr>
          <w:rFonts w:ascii="Times New Roman" w:hAnsi="Times New Roman" w:cs="Times New Roman"/>
          <w:sz w:val="28"/>
          <w:szCs w:val="28"/>
        </w:rPr>
        <w:t xml:space="preserve"> копе</w:t>
      </w:r>
      <w:r w:rsidR="00BC4813">
        <w:rPr>
          <w:rFonts w:ascii="Times New Roman" w:hAnsi="Times New Roman" w:cs="Times New Roman"/>
          <w:sz w:val="28"/>
          <w:szCs w:val="28"/>
        </w:rPr>
        <w:t>йки</w:t>
      </w:r>
      <w:r w:rsidRPr="00BC5CA0">
        <w:rPr>
          <w:rFonts w:ascii="Times New Roman" w:hAnsi="Times New Roman" w:cs="Times New Roman"/>
          <w:sz w:val="28"/>
          <w:szCs w:val="28"/>
        </w:rPr>
        <w:t>.</w:t>
      </w:r>
    </w:p>
    <w:p w:rsidR="00C552CB" w:rsidRPr="00BC5CA0" w:rsidRDefault="00C552CB" w:rsidP="00C552CB">
      <w:pPr>
        <w:widowControl/>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Шаг повышения начальной (минимальной) цены договора («шаг аукциона») </w:t>
      </w:r>
      <w:r w:rsidRPr="00BC5CA0">
        <w:rPr>
          <w:rFonts w:ascii="Times New Roman" w:hAnsi="Times New Roman" w:cs="Times New Roman"/>
          <w:sz w:val="28"/>
          <w:szCs w:val="28"/>
        </w:rPr>
        <w:t xml:space="preserve">составляет 5% от начальной цены объекта торгов: </w:t>
      </w:r>
      <w:r>
        <w:rPr>
          <w:rFonts w:ascii="Times New Roman" w:hAnsi="Times New Roman" w:cs="Times New Roman"/>
          <w:sz w:val="28"/>
          <w:szCs w:val="28"/>
        </w:rPr>
        <w:t xml:space="preserve">1 </w:t>
      </w:r>
      <w:r w:rsidR="00BC4813">
        <w:rPr>
          <w:rFonts w:ascii="Times New Roman" w:hAnsi="Times New Roman" w:cs="Times New Roman"/>
          <w:sz w:val="28"/>
          <w:szCs w:val="28"/>
        </w:rPr>
        <w:t>810</w:t>
      </w:r>
      <w:r w:rsidRPr="00BC5CA0">
        <w:rPr>
          <w:rFonts w:ascii="Times New Roman" w:hAnsi="Times New Roman" w:cs="Times New Roman"/>
          <w:sz w:val="28"/>
          <w:szCs w:val="28"/>
        </w:rPr>
        <w:t xml:space="preserve"> (</w:t>
      </w:r>
      <w:r w:rsidR="007A02F6">
        <w:rPr>
          <w:rFonts w:ascii="Times New Roman" w:hAnsi="Times New Roman" w:cs="Times New Roman"/>
          <w:sz w:val="28"/>
          <w:szCs w:val="28"/>
        </w:rPr>
        <w:t>Одна</w:t>
      </w:r>
      <w:r w:rsidR="007A02F6" w:rsidRPr="00BC5CA0">
        <w:rPr>
          <w:rFonts w:ascii="Times New Roman" w:hAnsi="Times New Roman" w:cs="Times New Roman"/>
          <w:sz w:val="28"/>
          <w:szCs w:val="28"/>
        </w:rPr>
        <w:t xml:space="preserve"> </w:t>
      </w:r>
      <w:r w:rsidRPr="00BC5CA0">
        <w:rPr>
          <w:rFonts w:ascii="Times New Roman" w:hAnsi="Times New Roman" w:cs="Times New Roman"/>
          <w:sz w:val="28"/>
          <w:szCs w:val="28"/>
        </w:rPr>
        <w:t>тысяч</w:t>
      </w:r>
      <w:r>
        <w:rPr>
          <w:rFonts w:ascii="Times New Roman" w:hAnsi="Times New Roman" w:cs="Times New Roman"/>
          <w:sz w:val="28"/>
          <w:szCs w:val="28"/>
        </w:rPr>
        <w:t>а</w:t>
      </w:r>
      <w:r w:rsidRPr="00BC5CA0">
        <w:rPr>
          <w:rFonts w:ascii="Times New Roman" w:hAnsi="Times New Roman" w:cs="Times New Roman"/>
          <w:sz w:val="28"/>
          <w:szCs w:val="28"/>
        </w:rPr>
        <w:t xml:space="preserve"> </w:t>
      </w:r>
      <w:r w:rsidR="00BC4813">
        <w:rPr>
          <w:rFonts w:ascii="Times New Roman" w:hAnsi="Times New Roman" w:cs="Times New Roman"/>
          <w:sz w:val="28"/>
          <w:szCs w:val="28"/>
        </w:rPr>
        <w:t>восемьсот десять</w:t>
      </w:r>
      <w:r w:rsidRPr="00BC5CA0">
        <w:rPr>
          <w:rFonts w:ascii="Times New Roman" w:hAnsi="Times New Roman" w:cs="Times New Roman"/>
          <w:sz w:val="28"/>
          <w:szCs w:val="28"/>
        </w:rPr>
        <w:t>) рубл</w:t>
      </w:r>
      <w:r w:rsidR="00BC4813">
        <w:rPr>
          <w:rFonts w:ascii="Times New Roman" w:hAnsi="Times New Roman" w:cs="Times New Roman"/>
          <w:sz w:val="28"/>
          <w:szCs w:val="28"/>
        </w:rPr>
        <w:t>ей</w:t>
      </w:r>
      <w:r w:rsidRPr="00BC5CA0">
        <w:rPr>
          <w:rFonts w:ascii="Times New Roman" w:hAnsi="Times New Roman" w:cs="Times New Roman"/>
          <w:sz w:val="28"/>
          <w:szCs w:val="28"/>
        </w:rPr>
        <w:t xml:space="preserve"> 00 копеек, в том числе НДС 20% – </w:t>
      </w:r>
      <w:r w:rsidR="00BC4813">
        <w:rPr>
          <w:rFonts w:ascii="Times New Roman" w:hAnsi="Times New Roman" w:cs="Times New Roman"/>
          <w:sz w:val="28"/>
          <w:szCs w:val="28"/>
        </w:rPr>
        <w:t>301</w:t>
      </w:r>
      <w:r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Триста </w:t>
      </w:r>
      <w:r w:rsidR="00BC4813">
        <w:rPr>
          <w:rFonts w:ascii="Times New Roman" w:hAnsi="Times New Roman" w:cs="Times New Roman"/>
          <w:sz w:val="28"/>
          <w:szCs w:val="28"/>
        </w:rPr>
        <w:t>один</w:t>
      </w:r>
      <w:r w:rsidRPr="00BC5CA0">
        <w:rPr>
          <w:rFonts w:ascii="Times New Roman" w:hAnsi="Times New Roman" w:cs="Times New Roman"/>
          <w:sz w:val="28"/>
          <w:szCs w:val="28"/>
        </w:rPr>
        <w:t>) рубл</w:t>
      </w:r>
      <w:r w:rsidR="00BC4813">
        <w:rPr>
          <w:rFonts w:ascii="Times New Roman" w:hAnsi="Times New Roman" w:cs="Times New Roman"/>
          <w:sz w:val="28"/>
          <w:szCs w:val="28"/>
        </w:rPr>
        <w:t>ь</w:t>
      </w:r>
      <w:r w:rsidRPr="00BC5CA0">
        <w:rPr>
          <w:rFonts w:ascii="Times New Roman" w:hAnsi="Times New Roman" w:cs="Times New Roman"/>
          <w:sz w:val="28"/>
          <w:szCs w:val="28"/>
        </w:rPr>
        <w:t xml:space="preserve"> </w:t>
      </w:r>
      <w:r w:rsidR="00BC4813">
        <w:rPr>
          <w:rFonts w:ascii="Times New Roman" w:hAnsi="Times New Roman" w:cs="Times New Roman"/>
          <w:sz w:val="28"/>
          <w:szCs w:val="28"/>
        </w:rPr>
        <w:t>67</w:t>
      </w:r>
      <w:r w:rsidRPr="00BC5CA0">
        <w:rPr>
          <w:rFonts w:ascii="Times New Roman" w:hAnsi="Times New Roman" w:cs="Times New Roman"/>
          <w:sz w:val="28"/>
          <w:szCs w:val="28"/>
        </w:rPr>
        <w:t xml:space="preserve"> копе</w:t>
      </w:r>
      <w:r w:rsidR="00BC4813">
        <w:rPr>
          <w:rFonts w:ascii="Times New Roman" w:hAnsi="Times New Roman" w:cs="Times New Roman"/>
          <w:sz w:val="28"/>
          <w:szCs w:val="28"/>
        </w:rPr>
        <w:t>ек</w:t>
      </w:r>
      <w:r w:rsidRPr="00BC5CA0">
        <w:rPr>
          <w:rFonts w:ascii="Times New Roman" w:hAnsi="Times New Roman" w:cs="Times New Roman"/>
          <w:sz w:val="28"/>
          <w:szCs w:val="28"/>
        </w:rPr>
        <w:t>.</w:t>
      </w:r>
    </w:p>
    <w:p w:rsidR="00C552CB" w:rsidRPr="00BC5CA0" w:rsidRDefault="00C552CB" w:rsidP="00C552CB">
      <w:pPr>
        <w:widowControl/>
        <w:tabs>
          <w:tab w:val="left" w:pos="-594"/>
        </w:tabs>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bCs/>
          <w:sz w:val="28"/>
          <w:szCs w:val="28"/>
        </w:rPr>
        <w:t>Размер задатка</w:t>
      </w:r>
      <w:r w:rsidRPr="00BC5CA0">
        <w:rPr>
          <w:rFonts w:ascii="Times New Roman" w:hAnsi="Times New Roman" w:cs="Times New Roman"/>
          <w:bCs/>
          <w:sz w:val="28"/>
          <w:szCs w:val="28"/>
        </w:rPr>
        <w:t xml:space="preserve"> </w:t>
      </w:r>
      <w:r w:rsidRPr="00BC5CA0">
        <w:rPr>
          <w:rFonts w:ascii="Times New Roman" w:hAnsi="Times New Roman" w:cs="Times New Roman"/>
          <w:sz w:val="28"/>
          <w:szCs w:val="28"/>
        </w:rPr>
        <w:t xml:space="preserve">для участия в аукционе равен </w:t>
      </w:r>
      <w:r w:rsidRPr="00BC5CA0">
        <w:rPr>
          <w:rFonts w:ascii="Times New Roman" w:hAnsi="Times New Roman" w:cs="Times New Roman"/>
          <w:bCs/>
          <w:color w:val="000000"/>
          <w:sz w:val="28"/>
          <w:szCs w:val="28"/>
        </w:rPr>
        <w:t xml:space="preserve">100% начальной (минимальной) цены договора, что составляет: составляет </w:t>
      </w:r>
      <w:r w:rsidR="00BC4813" w:rsidRPr="00BC4813">
        <w:rPr>
          <w:rFonts w:ascii="Times New Roman" w:hAnsi="Times New Roman" w:cs="Times New Roman"/>
          <w:sz w:val="28"/>
          <w:szCs w:val="28"/>
        </w:rPr>
        <w:t>36</w:t>
      </w:r>
      <w:r w:rsidR="00BC4813">
        <w:rPr>
          <w:rFonts w:ascii="Times New Roman" w:hAnsi="Times New Roman" w:cs="Times New Roman"/>
          <w:sz w:val="28"/>
          <w:szCs w:val="28"/>
        </w:rPr>
        <w:t xml:space="preserve"> 200</w:t>
      </w:r>
      <w:r w:rsidR="00BC4813" w:rsidRPr="00BC5CA0">
        <w:rPr>
          <w:rFonts w:ascii="Times New Roman" w:hAnsi="Times New Roman" w:cs="Times New Roman"/>
          <w:sz w:val="28"/>
          <w:szCs w:val="28"/>
        </w:rPr>
        <w:t xml:space="preserve"> (</w:t>
      </w:r>
      <w:r w:rsidR="00BC4813">
        <w:rPr>
          <w:rFonts w:ascii="Times New Roman" w:hAnsi="Times New Roman" w:cs="Times New Roman"/>
          <w:sz w:val="28"/>
          <w:szCs w:val="28"/>
        </w:rPr>
        <w:t>Тридцать шесть тысяч двести</w:t>
      </w:r>
      <w:r w:rsidR="00BC4813" w:rsidRPr="00BC5CA0">
        <w:rPr>
          <w:rFonts w:ascii="Times New Roman" w:hAnsi="Times New Roman" w:cs="Times New Roman"/>
          <w:sz w:val="28"/>
          <w:szCs w:val="28"/>
        </w:rPr>
        <w:t xml:space="preserve">) рублей 00 копеек, в том числе НДС 20% – </w:t>
      </w:r>
      <w:r w:rsidR="00BC4813">
        <w:rPr>
          <w:rFonts w:ascii="Times New Roman" w:hAnsi="Times New Roman" w:cs="Times New Roman"/>
          <w:sz w:val="28"/>
          <w:szCs w:val="28"/>
        </w:rPr>
        <w:t>6 033</w:t>
      </w:r>
      <w:r w:rsidR="00BC4813"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Шесть </w:t>
      </w:r>
      <w:r w:rsidR="00BC4813">
        <w:rPr>
          <w:rFonts w:ascii="Times New Roman" w:hAnsi="Times New Roman" w:cs="Times New Roman"/>
          <w:sz w:val="28"/>
          <w:szCs w:val="28"/>
        </w:rPr>
        <w:t>тысяч тридцать три</w:t>
      </w:r>
      <w:r w:rsidR="00BC4813" w:rsidRPr="00BC5CA0">
        <w:rPr>
          <w:rFonts w:ascii="Times New Roman" w:hAnsi="Times New Roman" w:cs="Times New Roman"/>
          <w:sz w:val="28"/>
          <w:szCs w:val="28"/>
        </w:rPr>
        <w:t>) рубл</w:t>
      </w:r>
      <w:r w:rsidR="00BC4813">
        <w:rPr>
          <w:rFonts w:ascii="Times New Roman" w:hAnsi="Times New Roman" w:cs="Times New Roman"/>
          <w:sz w:val="28"/>
          <w:szCs w:val="28"/>
        </w:rPr>
        <w:t>я</w:t>
      </w:r>
      <w:r w:rsidR="00BC4813" w:rsidRPr="00BC5CA0">
        <w:rPr>
          <w:rFonts w:ascii="Times New Roman" w:hAnsi="Times New Roman" w:cs="Times New Roman"/>
          <w:sz w:val="28"/>
          <w:szCs w:val="28"/>
        </w:rPr>
        <w:t xml:space="preserve"> </w:t>
      </w:r>
      <w:r w:rsidR="00BC4813">
        <w:rPr>
          <w:rFonts w:ascii="Times New Roman" w:hAnsi="Times New Roman" w:cs="Times New Roman"/>
          <w:sz w:val="28"/>
          <w:szCs w:val="28"/>
        </w:rPr>
        <w:t>33 копейки</w:t>
      </w:r>
      <w:r w:rsidR="00BC4813" w:rsidRPr="00BC5CA0">
        <w:rPr>
          <w:rFonts w:ascii="Times New Roman" w:hAnsi="Times New Roman" w:cs="Times New Roman"/>
          <w:sz w:val="28"/>
          <w:szCs w:val="28"/>
        </w:rPr>
        <w:t>.</w:t>
      </w:r>
    </w:p>
    <w:p w:rsidR="00C552CB" w:rsidRPr="00BC5CA0" w:rsidRDefault="00C552CB" w:rsidP="00C552CB">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bCs/>
          <w:color w:val="000000"/>
          <w:sz w:val="28"/>
          <w:szCs w:val="28"/>
        </w:rPr>
        <w:t>Срок внесения задатка:</w:t>
      </w:r>
      <w:r w:rsidRPr="00BC5CA0">
        <w:rPr>
          <w:rFonts w:ascii="Times New Roman" w:hAnsi="Times New Roman" w:cs="Times New Roman"/>
          <w:color w:val="000000"/>
          <w:sz w:val="28"/>
          <w:szCs w:val="28"/>
        </w:rPr>
        <w:t xml:space="preserve"> со дня размещения на ЭТП извещения о проведении открытого аукциона до даты окончания подачи заявок на участие в аукционе.</w:t>
      </w:r>
    </w:p>
    <w:p w:rsidR="00C552CB" w:rsidRPr="00E32828" w:rsidRDefault="00C552CB" w:rsidP="00C552CB">
      <w:pPr>
        <w:widowControl/>
        <w:spacing w:after="0" w:line="300" w:lineRule="auto"/>
        <w:jc w:val="both"/>
        <w:textAlignment w:val="baseline"/>
        <w:rPr>
          <w:rFonts w:ascii="Times New Roman" w:hAnsi="Times New Roman" w:cs="Times New Roman"/>
          <w:sz w:val="24"/>
          <w:szCs w:val="24"/>
        </w:rPr>
      </w:pPr>
      <w:r w:rsidRPr="00BC5CA0">
        <w:rPr>
          <w:rFonts w:ascii="Times New Roman" w:hAnsi="Times New Roman" w:cs="Times New Roman"/>
          <w:b/>
          <w:sz w:val="28"/>
          <w:szCs w:val="28"/>
        </w:rPr>
        <w:t>Назначение платежа:</w:t>
      </w:r>
      <w:r w:rsidRPr="00BC5CA0">
        <w:rPr>
          <w:rFonts w:ascii="Times New Roman" w:hAnsi="Times New Roman" w:cs="Times New Roman"/>
          <w:sz w:val="28"/>
          <w:szCs w:val="28"/>
        </w:rPr>
        <w:t xml:space="preserve"> оплата задатка для участия в аукционе на право заключения договора купли-продажи на </w:t>
      </w:r>
      <w:r w:rsidRPr="00BC5CA0">
        <w:rPr>
          <w:rFonts w:ascii="Times New Roman" w:eastAsia="Arial" w:hAnsi="Times New Roman" w:cs="Times New Roman"/>
          <w:sz w:val="28"/>
          <w:szCs w:val="28"/>
        </w:rPr>
        <w:t xml:space="preserve">транспортное средство марки </w:t>
      </w:r>
      <w:r w:rsidR="00BC4813">
        <w:rPr>
          <w:rFonts w:ascii="Times New Roman" w:hAnsi="Times New Roman" w:cs="Times New Roman"/>
          <w:color w:val="000000"/>
          <w:sz w:val="28"/>
          <w:szCs w:val="28"/>
        </w:rPr>
        <w:t>САЗ3507</w:t>
      </w:r>
      <w:r w:rsidRPr="00BC5CA0">
        <w:rPr>
          <w:rFonts w:ascii="Times New Roman" w:hAnsi="Times New Roman" w:cs="Times New Roman"/>
          <w:sz w:val="28"/>
          <w:szCs w:val="28"/>
        </w:rPr>
        <w:t xml:space="preserve">, </w:t>
      </w:r>
      <w:r w:rsidRPr="00BC5CA0">
        <w:rPr>
          <w:rFonts w:ascii="Times New Roman" w:hAnsi="Times New Roman" w:cs="Times New Roman"/>
          <w:sz w:val="28"/>
          <w:szCs w:val="28"/>
          <w:lang w:val="en-US"/>
        </w:rPr>
        <w:t>VIN</w:t>
      </w:r>
      <w:r w:rsidRPr="00BC5CA0">
        <w:rPr>
          <w:rFonts w:ascii="Times New Roman" w:hAnsi="Times New Roman" w:cs="Times New Roman"/>
          <w:sz w:val="28"/>
          <w:szCs w:val="28"/>
        </w:rPr>
        <w:t xml:space="preserve">: </w:t>
      </w:r>
      <w:r w:rsidR="00BC4813">
        <w:rPr>
          <w:rFonts w:ascii="Times New Roman" w:hAnsi="Times New Roman" w:cs="Times New Roman"/>
          <w:color w:val="000000"/>
          <w:sz w:val="28"/>
          <w:szCs w:val="28"/>
          <w:lang w:val="en-US"/>
        </w:rPr>
        <w:t>XTH</w:t>
      </w:r>
      <w:r w:rsidR="00BC4813" w:rsidRPr="00C552CB">
        <w:rPr>
          <w:rFonts w:ascii="Times New Roman" w:hAnsi="Times New Roman" w:cs="Times New Roman"/>
          <w:color w:val="000000"/>
          <w:sz w:val="28"/>
          <w:szCs w:val="28"/>
        </w:rPr>
        <w:t>531400</w:t>
      </w:r>
      <w:r w:rsidR="00BC4813">
        <w:rPr>
          <w:rFonts w:ascii="Times New Roman" w:hAnsi="Times New Roman" w:cs="Times New Roman"/>
          <w:color w:val="000000"/>
          <w:sz w:val="28"/>
          <w:szCs w:val="28"/>
          <w:lang w:val="en-US"/>
        </w:rPr>
        <w:t>M</w:t>
      </w:r>
      <w:r w:rsidR="00BC4813" w:rsidRPr="00C552CB">
        <w:rPr>
          <w:rFonts w:ascii="Times New Roman" w:hAnsi="Times New Roman" w:cs="Times New Roman"/>
          <w:color w:val="000000"/>
          <w:sz w:val="28"/>
          <w:szCs w:val="28"/>
        </w:rPr>
        <w:t>1345433</w:t>
      </w:r>
      <w:r>
        <w:rPr>
          <w:rFonts w:ascii="Times New Roman" w:hAnsi="Times New Roman" w:cs="Times New Roman"/>
          <w:sz w:val="28"/>
          <w:szCs w:val="28"/>
        </w:rPr>
        <w:t>.</w:t>
      </w:r>
    </w:p>
    <w:p w:rsidR="00C552CB" w:rsidRPr="00E32828" w:rsidRDefault="00C552CB" w:rsidP="00BC5CA0">
      <w:pPr>
        <w:widowControl/>
        <w:spacing w:after="0" w:line="300" w:lineRule="auto"/>
        <w:jc w:val="both"/>
        <w:textAlignment w:val="baseline"/>
        <w:rPr>
          <w:rFonts w:ascii="Times New Roman" w:hAnsi="Times New Roman" w:cs="Times New Roman"/>
          <w:sz w:val="24"/>
          <w:szCs w:val="24"/>
        </w:rPr>
      </w:pPr>
    </w:p>
    <w:p w:rsidR="00BC4813" w:rsidRPr="00BC5CA0" w:rsidRDefault="00BC4813" w:rsidP="00BC4813">
      <w:pPr>
        <w:widowControl/>
        <w:spacing w:after="0" w:line="300" w:lineRule="auto"/>
        <w:jc w:val="both"/>
        <w:textAlignment w:val="baseline"/>
        <w:rPr>
          <w:rFonts w:cs="F"/>
          <w:sz w:val="28"/>
          <w:szCs w:val="28"/>
        </w:rPr>
      </w:pPr>
      <w:r w:rsidRPr="00BC5CA0">
        <w:rPr>
          <w:rFonts w:ascii="Times New Roman" w:hAnsi="Times New Roman" w:cs="Times New Roman"/>
          <w:b/>
          <w:bCs/>
          <w:sz w:val="28"/>
          <w:szCs w:val="28"/>
          <w:u w:val="single"/>
        </w:rPr>
        <w:t xml:space="preserve">Предмет Лота №   </w:t>
      </w:r>
      <w:r>
        <w:rPr>
          <w:rFonts w:ascii="Times New Roman" w:hAnsi="Times New Roman" w:cs="Times New Roman"/>
          <w:b/>
          <w:bCs/>
          <w:sz w:val="28"/>
          <w:szCs w:val="28"/>
          <w:u w:val="single"/>
        </w:rPr>
        <w:t>3</w:t>
      </w:r>
      <w:r w:rsidRPr="00BC5CA0">
        <w:rPr>
          <w:rFonts w:ascii="Times New Roman" w:hAnsi="Times New Roman" w:cs="Times New Roman"/>
          <w:sz w:val="28"/>
          <w:szCs w:val="28"/>
        </w:rPr>
        <w:t xml:space="preserve"> – Право на заключение договора купли-продажи на движимое имущество:</w:t>
      </w:r>
    </w:p>
    <w:p w:rsidR="00BC4813" w:rsidRPr="00BC5CA0" w:rsidRDefault="00BC4813" w:rsidP="00BC4813">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Автотранспортное средство </w:t>
      </w:r>
      <w:r>
        <w:rPr>
          <w:rFonts w:ascii="Times New Roman" w:hAnsi="Times New Roman" w:cs="Times New Roman"/>
          <w:color w:val="000000"/>
          <w:sz w:val="28"/>
          <w:szCs w:val="28"/>
        </w:rPr>
        <w:t>ГАЗ-32213</w:t>
      </w:r>
    </w:p>
    <w:p w:rsidR="00BC4813" w:rsidRPr="00BC5CA0" w:rsidRDefault="00BC4813" w:rsidP="00BC4813">
      <w:pPr>
        <w:widowControl/>
        <w:spacing w:after="0" w:line="300" w:lineRule="auto"/>
        <w:jc w:val="both"/>
        <w:textAlignment w:val="baseline"/>
        <w:rPr>
          <w:rFonts w:ascii="Times New Roman" w:hAnsi="Times New Roman" w:cs="Times New Roman"/>
          <w:b/>
          <w:color w:val="000000"/>
          <w:sz w:val="28"/>
          <w:szCs w:val="28"/>
        </w:rPr>
      </w:pPr>
      <w:r w:rsidRPr="00BC5CA0">
        <w:rPr>
          <w:rFonts w:ascii="Times New Roman" w:hAnsi="Times New Roman" w:cs="Times New Roman"/>
          <w:b/>
          <w:color w:val="000000"/>
          <w:sz w:val="28"/>
          <w:szCs w:val="28"/>
        </w:rPr>
        <w:t>Характеристики имущества:</w:t>
      </w:r>
    </w:p>
    <w:p w:rsidR="00BC4813" w:rsidRPr="00BC4813"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Идентификационный номер (VIN): </w:t>
      </w:r>
      <w:r>
        <w:rPr>
          <w:rFonts w:ascii="Times New Roman" w:hAnsi="Times New Roman" w:cs="Times New Roman"/>
          <w:color w:val="000000"/>
          <w:sz w:val="28"/>
          <w:szCs w:val="28"/>
          <w:lang w:val="en-US"/>
        </w:rPr>
        <w:t>X</w:t>
      </w:r>
      <w:r>
        <w:rPr>
          <w:rFonts w:ascii="Times New Roman" w:hAnsi="Times New Roman" w:cs="Times New Roman"/>
          <w:color w:val="000000"/>
          <w:sz w:val="28"/>
          <w:szCs w:val="28"/>
        </w:rPr>
        <w:t>9632213050412418</w:t>
      </w:r>
    </w:p>
    <w:p w:rsidR="00BC4813" w:rsidRPr="00FD72AA"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Марка</w:t>
      </w:r>
      <w:r w:rsidRPr="00FD72AA">
        <w:rPr>
          <w:rFonts w:ascii="Times New Roman" w:hAnsi="Times New Roman" w:cs="Times New Roman"/>
          <w:color w:val="000000"/>
          <w:sz w:val="28"/>
          <w:szCs w:val="28"/>
        </w:rPr>
        <w:t xml:space="preserve">, </w:t>
      </w:r>
      <w:r w:rsidRPr="00BC5CA0">
        <w:rPr>
          <w:rFonts w:ascii="Times New Roman" w:hAnsi="Times New Roman" w:cs="Times New Roman"/>
          <w:color w:val="000000"/>
          <w:sz w:val="28"/>
          <w:szCs w:val="28"/>
        </w:rPr>
        <w:t>модель</w:t>
      </w:r>
      <w:r w:rsidRPr="00FD72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ГАЗ-32213</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ТИП ТС: </w:t>
      </w:r>
      <w:r>
        <w:rPr>
          <w:rFonts w:ascii="Times New Roman" w:hAnsi="Times New Roman" w:cs="Times New Roman"/>
          <w:color w:val="000000"/>
          <w:sz w:val="28"/>
          <w:szCs w:val="28"/>
        </w:rPr>
        <w:t>СРЕДСТВО (13 мест)</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Категория ТС </w:t>
      </w:r>
      <w:r>
        <w:rPr>
          <w:rFonts w:ascii="Times New Roman" w:hAnsi="Times New Roman" w:cs="Times New Roman"/>
          <w:color w:val="000000"/>
          <w:sz w:val="28"/>
          <w:szCs w:val="28"/>
        </w:rPr>
        <w:t>(A,B,C,D, прицеп):  Д</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lastRenderedPageBreak/>
        <w:t xml:space="preserve">Год выпуска: </w:t>
      </w:r>
      <w:r>
        <w:rPr>
          <w:rFonts w:ascii="Times New Roman" w:hAnsi="Times New Roman" w:cs="Times New Roman"/>
          <w:color w:val="000000"/>
          <w:sz w:val="28"/>
          <w:szCs w:val="28"/>
        </w:rPr>
        <w:t>2005</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Цвет: </w:t>
      </w:r>
      <w:r>
        <w:rPr>
          <w:rFonts w:ascii="Times New Roman" w:hAnsi="Times New Roman" w:cs="Times New Roman"/>
          <w:color w:val="000000"/>
          <w:sz w:val="28"/>
          <w:szCs w:val="28"/>
        </w:rPr>
        <w:t>БЕЛЫЙ</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Модель, № двигателя: </w:t>
      </w:r>
      <w:r>
        <w:rPr>
          <w:rFonts w:ascii="Times New Roman" w:hAnsi="Times New Roman" w:cs="Times New Roman"/>
          <w:color w:val="000000"/>
          <w:sz w:val="28"/>
          <w:szCs w:val="28"/>
        </w:rPr>
        <w:t>*40630А*53046856*</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Шасси (рама) №: </w:t>
      </w:r>
      <w:r>
        <w:rPr>
          <w:rFonts w:ascii="Times New Roman" w:hAnsi="Times New Roman" w:cs="Times New Roman"/>
          <w:color w:val="000000"/>
          <w:sz w:val="28"/>
          <w:szCs w:val="28"/>
        </w:rPr>
        <w:t>ОТСУТСТВУЕТ</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Кузов (кабина, прицеп) №: </w:t>
      </w:r>
      <w:r>
        <w:rPr>
          <w:rFonts w:ascii="Times New Roman" w:hAnsi="Times New Roman" w:cs="Times New Roman"/>
          <w:color w:val="000000"/>
          <w:sz w:val="28"/>
          <w:szCs w:val="28"/>
        </w:rPr>
        <w:t>322100500178136</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Мощность двигателя, </w:t>
      </w:r>
      <w:proofErr w:type="spellStart"/>
      <w:r w:rsidRPr="00BC5CA0">
        <w:rPr>
          <w:rFonts w:ascii="Times New Roman" w:hAnsi="Times New Roman" w:cs="Times New Roman"/>
          <w:color w:val="000000"/>
          <w:sz w:val="28"/>
          <w:szCs w:val="28"/>
        </w:rPr>
        <w:t>л.с</w:t>
      </w:r>
      <w:proofErr w:type="spellEnd"/>
      <w:r w:rsidRPr="00BC5CA0">
        <w:rPr>
          <w:rFonts w:ascii="Times New Roman" w:hAnsi="Times New Roman" w:cs="Times New Roman"/>
          <w:color w:val="000000"/>
          <w:sz w:val="28"/>
          <w:szCs w:val="28"/>
        </w:rPr>
        <w:t>. (кВт):</w:t>
      </w:r>
      <w:r w:rsidR="00BB03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72,2 кВт.</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Рабочий объем двигателя, куб. см: </w:t>
      </w:r>
      <w:r>
        <w:rPr>
          <w:rFonts w:ascii="Times New Roman" w:hAnsi="Times New Roman" w:cs="Times New Roman"/>
          <w:color w:val="000000"/>
          <w:sz w:val="28"/>
          <w:szCs w:val="28"/>
        </w:rPr>
        <w:t>2285</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Паспорт транспортного средства: </w:t>
      </w:r>
      <w:r>
        <w:rPr>
          <w:rFonts w:ascii="Times New Roman" w:hAnsi="Times New Roman" w:cs="Times New Roman"/>
          <w:color w:val="000000"/>
          <w:sz w:val="28"/>
          <w:szCs w:val="28"/>
        </w:rPr>
        <w:t>52 МА 173702</w:t>
      </w:r>
      <w:r w:rsidR="00486437">
        <w:rPr>
          <w:rFonts w:ascii="Times New Roman" w:hAnsi="Times New Roman" w:cs="Times New Roman"/>
          <w:color w:val="000000"/>
          <w:sz w:val="28"/>
          <w:szCs w:val="28"/>
        </w:rPr>
        <w:t>,</w:t>
      </w:r>
      <w:r w:rsidRPr="00BC5CA0">
        <w:rPr>
          <w:rFonts w:ascii="Times New Roman" w:hAnsi="Times New Roman" w:cs="Times New Roman"/>
          <w:color w:val="000000"/>
          <w:sz w:val="28"/>
          <w:szCs w:val="28"/>
        </w:rPr>
        <w:t xml:space="preserve"> </w:t>
      </w:r>
      <w:r w:rsidR="00486437">
        <w:rPr>
          <w:rFonts w:ascii="Times New Roman" w:hAnsi="Times New Roman" w:cs="Times New Roman"/>
          <w:color w:val="000000"/>
          <w:sz w:val="28"/>
          <w:szCs w:val="28"/>
        </w:rPr>
        <w:t>ООО «Автомобильный завод ГАЗ» 31.05.05</w:t>
      </w:r>
    </w:p>
    <w:p w:rsidR="00BC4813" w:rsidRPr="00BC5CA0" w:rsidRDefault="00BC4813" w:rsidP="00BC4813">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Начальная (минимальная) цена договора (цена лота): </w:t>
      </w:r>
      <w:r w:rsidR="00486437">
        <w:rPr>
          <w:rFonts w:ascii="Times New Roman" w:hAnsi="Times New Roman" w:cs="Times New Roman"/>
          <w:sz w:val="28"/>
          <w:szCs w:val="28"/>
        </w:rPr>
        <w:t>54 700</w:t>
      </w:r>
      <w:r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Пятьдесят </w:t>
      </w:r>
      <w:r w:rsidR="00486437">
        <w:rPr>
          <w:rFonts w:ascii="Times New Roman" w:hAnsi="Times New Roman" w:cs="Times New Roman"/>
          <w:sz w:val="28"/>
          <w:szCs w:val="28"/>
        </w:rPr>
        <w:t>четыре тысячи семьсот</w:t>
      </w:r>
      <w:r w:rsidRPr="00BC5CA0">
        <w:rPr>
          <w:rFonts w:ascii="Times New Roman" w:hAnsi="Times New Roman" w:cs="Times New Roman"/>
          <w:sz w:val="28"/>
          <w:szCs w:val="28"/>
        </w:rPr>
        <w:t xml:space="preserve">) рублей 00 копеек, в том числе НДС 20% – </w:t>
      </w:r>
      <w:r w:rsidR="00486437">
        <w:rPr>
          <w:rFonts w:ascii="Times New Roman" w:hAnsi="Times New Roman" w:cs="Times New Roman"/>
          <w:sz w:val="28"/>
          <w:szCs w:val="28"/>
        </w:rPr>
        <w:t>9 116</w:t>
      </w:r>
      <w:r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Девять </w:t>
      </w:r>
      <w:r w:rsidR="00486437">
        <w:rPr>
          <w:rFonts w:ascii="Times New Roman" w:hAnsi="Times New Roman" w:cs="Times New Roman"/>
          <w:sz w:val="28"/>
          <w:szCs w:val="28"/>
        </w:rPr>
        <w:t>тысяч сто шестнадцать</w:t>
      </w:r>
      <w:r w:rsidRPr="00BC5CA0">
        <w:rPr>
          <w:rFonts w:ascii="Times New Roman" w:hAnsi="Times New Roman" w:cs="Times New Roman"/>
          <w:sz w:val="28"/>
          <w:szCs w:val="28"/>
        </w:rPr>
        <w:t>) рубл</w:t>
      </w:r>
      <w:r w:rsidR="00486437">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486437">
        <w:rPr>
          <w:rFonts w:ascii="Times New Roman" w:hAnsi="Times New Roman" w:cs="Times New Roman"/>
          <w:sz w:val="28"/>
          <w:szCs w:val="28"/>
        </w:rPr>
        <w:t>67 копеек</w:t>
      </w:r>
      <w:r w:rsidRPr="00BC5CA0">
        <w:rPr>
          <w:rFonts w:ascii="Times New Roman" w:hAnsi="Times New Roman" w:cs="Times New Roman"/>
          <w:sz w:val="28"/>
          <w:szCs w:val="28"/>
        </w:rPr>
        <w:t>.</w:t>
      </w:r>
    </w:p>
    <w:p w:rsidR="00BC4813" w:rsidRPr="00BC5CA0" w:rsidRDefault="00BC4813" w:rsidP="00BC4813">
      <w:pPr>
        <w:widowControl/>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Шаг повышения начальной (минимальной) цены договора («шаг аукциона») </w:t>
      </w:r>
      <w:r w:rsidRPr="00BC5CA0">
        <w:rPr>
          <w:rFonts w:ascii="Times New Roman" w:hAnsi="Times New Roman" w:cs="Times New Roman"/>
          <w:sz w:val="28"/>
          <w:szCs w:val="28"/>
        </w:rPr>
        <w:t xml:space="preserve">составляет 5% от начальной цены объекта торгов: </w:t>
      </w:r>
      <w:r w:rsidR="00486437">
        <w:rPr>
          <w:rFonts w:ascii="Times New Roman" w:hAnsi="Times New Roman" w:cs="Times New Roman"/>
          <w:sz w:val="28"/>
          <w:szCs w:val="28"/>
        </w:rPr>
        <w:t xml:space="preserve">2 735 </w:t>
      </w:r>
      <w:r w:rsidRPr="00BC5CA0">
        <w:rPr>
          <w:rFonts w:ascii="Times New Roman" w:hAnsi="Times New Roman" w:cs="Times New Roman"/>
          <w:sz w:val="28"/>
          <w:szCs w:val="28"/>
        </w:rPr>
        <w:t>(</w:t>
      </w:r>
      <w:r w:rsidR="007A02F6">
        <w:rPr>
          <w:rFonts w:ascii="Times New Roman" w:hAnsi="Times New Roman" w:cs="Times New Roman"/>
          <w:sz w:val="28"/>
          <w:szCs w:val="28"/>
        </w:rPr>
        <w:t xml:space="preserve">Две </w:t>
      </w:r>
      <w:r w:rsidR="00486437">
        <w:rPr>
          <w:rFonts w:ascii="Times New Roman" w:hAnsi="Times New Roman" w:cs="Times New Roman"/>
          <w:sz w:val="28"/>
          <w:szCs w:val="28"/>
        </w:rPr>
        <w:t>тысячи семьсот тридцать пять</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00 копеек, в том числе НДС 20% – </w:t>
      </w:r>
      <w:r w:rsidR="00486437">
        <w:rPr>
          <w:rFonts w:ascii="Times New Roman" w:hAnsi="Times New Roman" w:cs="Times New Roman"/>
          <w:sz w:val="28"/>
          <w:szCs w:val="28"/>
        </w:rPr>
        <w:t xml:space="preserve">455 </w:t>
      </w:r>
      <w:r w:rsidRPr="00BC5CA0">
        <w:rPr>
          <w:rFonts w:ascii="Times New Roman" w:hAnsi="Times New Roman" w:cs="Times New Roman"/>
          <w:sz w:val="28"/>
          <w:szCs w:val="28"/>
        </w:rPr>
        <w:t>(</w:t>
      </w:r>
      <w:r w:rsidR="007A02F6">
        <w:rPr>
          <w:rFonts w:ascii="Times New Roman" w:hAnsi="Times New Roman" w:cs="Times New Roman"/>
          <w:sz w:val="28"/>
          <w:szCs w:val="28"/>
        </w:rPr>
        <w:t xml:space="preserve">Четыреста </w:t>
      </w:r>
      <w:r w:rsidR="00486437">
        <w:rPr>
          <w:rFonts w:ascii="Times New Roman" w:hAnsi="Times New Roman" w:cs="Times New Roman"/>
          <w:sz w:val="28"/>
          <w:szCs w:val="28"/>
        </w:rPr>
        <w:t>пятьдесят пять</w:t>
      </w:r>
      <w:r w:rsidRPr="00BC5CA0">
        <w:rPr>
          <w:rFonts w:ascii="Times New Roman" w:hAnsi="Times New Roman" w:cs="Times New Roman"/>
          <w:sz w:val="28"/>
          <w:szCs w:val="28"/>
        </w:rPr>
        <w:t>) рубл</w:t>
      </w:r>
      <w:r w:rsidR="00486437">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486437">
        <w:rPr>
          <w:rFonts w:ascii="Times New Roman" w:hAnsi="Times New Roman" w:cs="Times New Roman"/>
          <w:sz w:val="28"/>
          <w:szCs w:val="28"/>
        </w:rPr>
        <w:t>83</w:t>
      </w:r>
      <w:r w:rsidRPr="00BC5CA0">
        <w:rPr>
          <w:rFonts w:ascii="Times New Roman" w:hAnsi="Times New Roman" w:cs="Times New Roman"/>
          <w:sz w:val="28"/>
          <w:szCs w:val="28"/>
        </w:rPr>
        <w:t xml:space="preserve"> копе</w:t>
      </w:r>
      <w:r>
        <w:rPr>
          <w:rFonts w:ascii="Times New Roman" w:hAnsi="Times New Roman" w:cs="Times New Roman"/>
          <w:sz w:val="28"/>
          <w:szCs w:val="28"/>
        </w:rPr>
        <w:t>ек</w:t>
      </w:r>
      <w:r w:rsidRPr="00BC5CA0">
        <w:rPr>
          <w:rFonts w:ascii="Times New Roman" w:hAnsi="Times New Roman" w:cs="Times New Roman"/>
          <w:sz w:val="28"/>
          <w:szCs w:val="28"/>
        </w:rPr>
        <w:t>.</w:t>
      </w:r>
    </w:p>
    <w:p w:rsidR="00BC4813" w:rsidRPr="00BC5CA0" w:rsidRDefault="00BC4813" w:rsidP="00BC4813">
      <w:pPr>
        <w:widowControl/>
        <w:tabs>
          <w:tab w:val="left" w:pos="-594"/>
        </w:tabs>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bCs/>
          <w:sz w:val="28"/>
          <w:szCs w:val="28"/>
        </w:rPr>
        <w:t>Размер задатка</w:t>
      </w:r>
      <w:r w:rsidRPr="00BC5CA0">
        <w:rPr>
          <w:rFonts w:ascii="Times New Roman" w:hAnsi="Times New Roman" w:cs="Times New Roman"/>
          <w:bCs/>
          <w:sz w:val="28"/>
          <w:szCs w:val="28"/>
        </w:rPr>
        <w:t xml:space="preserve"> </w:t>
      </w:r>
      <w:r w:rsidRPr="00BC5CA0">
        <w:rPr>
          <w:rFonts w:ascii="Times New Roman" w:hAnsi="Times New Roman" w:cs="Times New Roman"/>
          <w:sz w:val="28"/>
          <w:szCs w:val="28"/>
        </w:rPr>
        <w:t xml:space="preserve">для участия в аукционе равен </w:t>
      </w:r>
      <w:r w:rsidRPr="00BC5CA0">
        <w:rPr>
          <w:rFonts w:ascii="Times New Roman" w:hAnsi="Times New Roman" w:cs="Times New Roman"/>
          <w:bCs/>
          <w:color w:val="000000"/>
          <w:sz w:val="28"/>
          <w:szCs w:val="28"/>
        </w:rPr>
        <w:t xml:space="preserve">100% начальной (минимальной) цены договора, что составляет: составляет </w:t>
      </w:r>
      <w:r w:rsidR="00486437">
        <w:rPr>
          <w:rFonts w:ascii="Times New Roman" w:hAnsi="Times New Roman" w:cs="Times New Roman"/>
          <w:sz w:val="28"/>
          <w:szCs w:val="28"/>
        </w:rPr>
        <w:t>54 700</w:t>
      </w:r>
      <w:r w:rsidR="00486437"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Пятьдесят </w:t>
      </w:r>
      <w:r w:rsidR="00486437">
        <w:rPr>
          <w:rFonts w:ascii="Times New Roman" w:hAnsi="Times New Roman" w:cs="Times New Roman"/>
          <w:sz w:val="28"/>
          <w:szCs w:val="28"/>
        </w:rPr>
        <w:t>четыре тысячи семьсот</w:t>
      </w:r>
      <w:r w:rsidR="00486437" w:rsidRPr="00BC5CA0">
        <w:rPr>
          <w:rFonts w:ascii="Times New Roman" w:hAnsi="Times New Roman" w:cs="Times New Roman"/>
          <w:sz w:val="28"/>
          <w:szCs w:val="28"/>
        </w:rPr>
        <w:t xml:space="preserve">) рублей 00 копеек, в том числе НДС 20% – </w:t>
      </w:r>
      <w:r w:rsidR="00486437">
        <w:rPr>
          <w:rFonts w:ascii="Times New Roman" w:hAnsi="Times New Roman" w:cs="Times New Roman"/>
          <w:sz w:val="28"/>
          <w:szCs w:val="28"/>
        </w:rPr>
        <w:t>9 116</w:t>
      </w:r>
      <w:r w:rsidR="00486437"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Девять </w:t>
      </w:r>
      <w:r w:rsidR="00486437">
        <w:rPr>
          <w:rFonts w:ascii="Times New Roman" w:hAnsi="Times New Roman" w:cs="Times New Roman"/>
          <w:sz w:val="28"/>
          <w:szCs w:val="28"/>
        </w:rPr>
        <w:t>тысяч сто шестнадцать</w:t>
      </w:r>
      <w:r w:rsidR="00486437" w:rsidRPr="00BC5CA0">
        <w:rPr>
          <w:rFonts w:ascii="Times New Roman" w:hAnsi="Times New Roman" w:cs="Times New Roman"/>
          <w:sz w:val="28"/>
          <w:szCs w:val="28"/>
        </w:rPr>
        <w:t>) рубл</w:t>
      </w:r>
      <w:r w:rsidR="00486437">
        <w:rPr>
          <w:rFonts w:ascii="Times New Roman" w:hAnsi="Times New Roman" w:cs="Times New Roman"/>
          <w:sz w:val="28"/>
          <w:szCs w:val="28"/>
        </w:rPr>
        <w:t>ей</w:t>
      </w:r>
      <w:r w:rsidR="00486437" w:rsidRPr="00BC5CA0">
        <w:rPr>
          <w:rFonts w:ascii="Times New Roman" w:hAnsi="Times New Roman" w:cs="Times New Roman"/>
          <w:sz w:val="28"/>
          <w:szCs w:val="28"/>
        </w:rPr>
        <w:t xml:space="preserve"> </w:t>
      </w:r>
      <w:r w:rsidR="00486437">
        <w:rPr>
          <w:rFonts w:ascii="Times New Roman" w:hAnsi="Times New Roman" w:cs="Times New Roman"/>
          <w:sz w:val="28"/>
          <w:szCs w:val="28"/>
        </w:rPr>
        <w:t>67 копеек</w:t>
      </w:r>
      <w:r w:rsidR="00486437" w:rsidRPr="00BC5CA0">
        <w:rPr>
          <w:rFonts w:ascii="Times New Roman" w:hAnsi="Times New Roman" w:cs="Times New Roman"/>
          <w:sz w:val="28"/>
          <w:szCs w:val="28"/>
        </w:rPr>
        <w:t>.</w:t>
      </w:r>
    </w:p>
    <w:p w:rsidR="00BC4813" w:rsidRPr="00BC5CA0" w:rsidRDefault="00BC4813" w:rsidP="00BC4813">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bCs/>
          <w:color w:val="000000"/>
          <w:sz w:val="28"/>
          <w:szCs w:val="28"/>
        </w:rPr>
        <w:t>Срок внесения задатка:</w:t>
      </w:r>
      <w:r w:rsidRPr="00BC5CA0">
        <w:rPr>
          <w:rFonts w:ascii="Times New Roman" w:hAnsi="Times New Roman" w:cs="Times New Roman"/>
          <w:color w:val="000000"/>
          <w:sz w:val="28"/>
          <w:szCs w:val="28"/>
        </w:rPr>
        <w:t xml:space="preserve"> со дня размещения на ЭТП извещения о проведении открытого аукциона до даты окончания подачи заявок на участие в аукционе.</w:t>
      </w:r>
    </w:p>
    <w:p w:rsidR="00843C06" w:rsidRDefault="00BC4813" w:rsidP="00BC4813">
      <w:pPr>
        <w:rPr>
          <w:rFonts w:ascii="Times New Roman" w:hAnsi="Times New Roman" w:cs="Times New Roman"/>
          <w:color w:val="000000"/>
          <w:sz w:val="28"/>
          <w:szCs w:val="28"/>
        </w:rPr>
      </w:pPr>
      <w:r w:rsidRPr="00BC5CA0">
        <w:rPr>
          <w:rFonts w:ascii="Times New Roman" w:hAnsi="Times New Roman" w:cs="Times New Roman"/>
          <w:b/>
          <w:sz w:val="28"/>
          <w:szCs w:val="28"/>
        </w:rPr>
        <w:t>Назначение платежа:</w:t>
      </w:r>
      <w:r w:rsidRPr="00BC5CA0">
        <w:rPr>
          <w:rFonts w:ascii="Times New Roman" w:hAnsi="Times New Roman" w:cs="Times New Roman"/>
          <w:sz w:val="28"/>
          <w:szCs w:val="28"/>
        </w:rPr>
        <w:t xml:space="preserve"> оплата задатка для участия в аукционе на право заключения договора купли-продажи на </w:t>
      </w:r>
      <w:r w:rsidRPr="00BC5CA0">
        <w:rPr>
          <w:rFonts w:ascii="Times New Roman" w:eastAsia="Arial" w:hAnsi="Times New Roman" w:cs="Times New Roman"/>
          <w:sz w:val="28"/>
          <w:szCs w:val="28"/>
        </w:rPr>
        <w:t xml:space="preserve">транспортное средство марки </w:t>
      </w:r>
      <w:r w:rsidR="00486437">
        <w:rPr>
          <w:rFonts w:ascii="Times New Roman" w:hAnsi="Times New Roman" w:cs="Times New Roman"/>
          <w:color w:val="000000"/>
          <w:sz w:val="28"/>
          <w:szCs w:val="28"/>
        </w:rPr>
        <w:t>ГАЗ-32213</w:t>
      </w:r>
      <w:r w:rsidRPr="00BC5CA0">
        <w:rPr>
          <w:rFonts w:ascii="Times New Roman" w:hAnsi="Times New Roman" w:cs="Times New Roman"/>
          <w:sz w:val="28"/>
          <w:szCs w:val="28"/>
        </w:rPr>
        <w:t xml:space="preserve">, </w:t>
      </w:r>
      <w:r w:rsidRPr="00BC5CA0">
        <w:rPr>
          <w:rFonts w:ascii="Times New Roman" w:hAnsi="Times New Roman" w:cs="Times New Roman"/>
          <w:sz w:val="28"/>
          <w:szCs w:val="28"/>
          <w:lang w:val="en-US"/>
        </w:rPr>
        <w:t>VIN</w:t>
      </w:r>
      <w:r w:rsidRPr="00BC5CA0">
        <w:rPr>
          <w:rFonts w:ascii="Times New Roman" w:hAnsi="Times New Roman" w:cs="Times New Roman"/>
          <w:sz w:val="28"/>
          <w:szCs w:val="28"/>
        </w:rPr>
        <w:t xml:space="preserve">: </w:t>
      </w:r>
      <w:r w:rsidR="00486437">
        <w:rPr>
          <w:rFonts w:ascii="Times New Roman" w:hAnsi="Times New Roman" w:cs="Times New Roman"/>
          <w:color w:val="000000"/>
          <w:sz w:val="28"/>
          <w:szCs w:val="28"/>
          <w:lang w:val="en-US"/>
        </w:rPr>
        <w:t>X</w:t>
      </w:r>
      <w:r w:rsidR="00486437">
        <w:rPr>
          <w:rFonts w:ascii="Times New Roman" w:hAnsi="Times New Roman" w:cs="Times New Roman"/>
          <w:color w:val="000000"/>
          <w:sz w:val="28"/>
          <w:szCs w:val="28"/>
        </w:rPr>
        <w:t>9632213050412418</w:t>
      </w:r>
      <w:r w:rsidR="00843C06">
        <w:rPr>
          <w:rFonts w:ascii="Times New Roman" w:hAnsi="Times New Roman" w:cs="Times New Roman"/>
          <w:color w:val="000000"/>
          <w:sz w:val="28"/>
          <w:szCs w:val="28"/>
        </w:rPr>
        <w:t>.</w:t>
      </w:r>
    </w:p>
    <w:p w:rsidR="00843C06" w:rsidRPr="00BC5CA0" w:rsidRDefault="00843C06" w:rsidP="00843C06">
      <w:pPr>
        <w:widowControl/>
        <w:spacing w:after="0" w:line="300" w:lineRule="auto"/>
        <w:jc w:val="both"/>
        <w:textAlignment w:val="baseline"/>
        <w:rPr>
          <w:rFonts w:cs="F"/>
          <w:sz w:val="28"/>
          <w:szCs w:val="28"/>
        </w:rPr>
      </w:pPr>
      <w:r w:rsidRPr="00BC5CA0">
        <w:rPr>
          <w:rFonts w:ascii="Times New Roman" w:hAnsi="Times New Roman" w:cs="Times New Roman"/>
          <w:b/>
          <w:bCs/>
          <w:sz w:val="28"/>
          <w:szCs w:val="28"/>
          <w:u w:val="single"/>
        </w:rPr>
        <w:t xml:space="preserve">Предмет Лота №   </w:t>
      </w:r>
      <w:r>
        <w:rPr>
          <w:rFonts w:ascii="Times New Roman" w:hAnsi="Times New Roman" w:cs="Times New Roman"/>
          <w:b/>
          <w:bCs/>
          <w:sz w:val="28"/>
          <w:szCs w:val="28"/>
          <w:u w:val="single"/>
        </w:rPr>
        <w:t>4</w:t>
      </w:r>
      <w:r w:rsidRPr="00BC5CA0">
        <w:rPr>
          <w:rFonts w:ascii="Times New Roman" w:hAnsi="Times New Roman" w:cs="Times New Roman"/>
          <w:sz w:val="28"/>
          <w:szCs w:val="28"/>
        </w:rPr>
        <w:t xml:space="preserve"> – Право на заключение договора купли-продажи на движимое имущество:</w:t>
      </w:r>
    </w:p>
    <w:p w:rsidR="00843C06" w:rsidRPr="00BC5CA0" w:rsidRDefault="00843C06" w:rsidP="00843C06">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Автотранспортное средство </w:t>
      </w:r>
      <w:r>
        <w:rPr>
          <w:rFonts w:ascii="Times New Roman" w:hAnsi="Times New Roman" w:cs="Times New Roman"/>
          <w:color w:val="000000"/>
          <w:sz w:val="28"/>
          <w:szCs w:val="28"/>
        </w:rPr>
        <w:t>ГАЗ-</w:t>
      </w:r>
      <w:r w:rsidR="00A10997">
        <w:rPr>
          <w:rFonts w:ascii="Times New Roman" w:hAnsi="Times New Roman" w:cs="Times New Roman"/>
          <w:color w:val="000000"/>
          <w:sz w:val="28"/>
          <w:szCs w:val="28"/>
        </w:rPr>
        <w:t>31105</w:t>
      </w:r>
    </w:p>
    <w:p w:rsidR="00843C06" w:rsidRPr="00BC5CA0" w:rsidRDefault="00843C06" w:rsidP="00843C06">
      <w:pPr>
        <w:widowControl/>
        <w:spacing w:after="0" w:line="300" w:lineRule="auto"/>
        <w:jc w:val="both"/>
        <w:textAlignment w:val="baseline"/>
        <w:rPr>
          <w:rFonts w:ascii="Times New Roman" w:hAnsi="Times New Roman" w:cs="Times New Roman"/>
          <w:b/>
          <w:color w:val="000000"/>
          <w:sz w:val="28"/>
          <w:szCs w:val="28"/>
        </w:rPr>
      </w:pPr>
      <w:r w:rsidRPr="00BC5CA0">
        <w:rPr>
          <w:rFonts w:ascii="Times New Roman" w:hAnsi="Times New Roman" w:cs="Times New Roman"/>
          <w:b/>
          <w:color w:val="000000"/>
          <w:sz w:val="28"/>
          <w:szCs w:val="28"/>
        </w:rPr>
        <w:t>Характеристики имущества:</w:t>
      </w:r>
    </w:p>
    <w:p w:rsidR="00843C06" w:rsidRPr="00BC4813"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Идентификационный номер (VIN): </w:t>
      </w:r>
      <w:r w:rsidR="00A10997" w:rsidRPr="00A10997">
        <w:rPr>
          <w:rFonts w:ascii="Times New Roman" w:hAnsi="Times New Roman" w:cs="Times New Roman"/>
          <w:color w:val="000000"/>
          <w:sz w:val="28"/>
          <w:szCs w:val="28"/>
        </w:rPr>
        <w:t>Х9631105071392682</w:t>
      </w:r>
    </w:p>
    <w:p w:rsidR="00843C06" w:rsidRPr="00FD72AA"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Марка</w:t>
      </w:r>
      <w:r w:rsidRPr="00FD72AA">
        <w:rPr>
          <w:rFonts w:ascii="Times New Roman" w:hAnsi="Times New Roman" w:cs="Times New Roman"/>
          <w:color w:val="000000"/>
          <w:sz w:val="28"/>
          <w:szCs w:val="28"/>
        </w:rPr>
        <w:t xml:space="preserve">, </w:t>
      </w:r>
      <w:r w:rsidRPr="00BC5CA0">
        <w:rPr>
          <w:rFonts w:ascii="Times New Roman" w:hAnsi="Times New Roman" w:cs="Times New Roman"/>
          <w:color w:val="000000"/>
          <w:sz w:val="28"/>
          <w:szCs w:val="28"/>
        </w:rPr>
        <w:t>модель</w:t>
      </w:r>
      <w:r w:rsidRPr="00FD72AA">
        <w:rPr>
          <w:rFonts w:ascii="Times New Roman" w:hAnsi="Times New Roman" w:cs="Times New Roman"/>
          <w:color w:val="000000"/>
          <w:sz w:val="28"/>
          <w:szCs w:val="28"/>
        </w:rPr>
        <w:t xml:space="preserve">: </w:t>
      </w:r>
      <w:r w:rsidR="00A10997">
        <w:rPr>
          <w:rFonts w:ascii="Times New Roman" w:hAnsi="Times New Roman" w:cs="Times New Roman"/>
          <w:color w:val="000000"/>
          <w:sz w:val="28"/>
          <w:szCs w:val="28"/>
        </w:rPr>
        <w:t>ГАЗ-31105</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ТИП ТС: </w:t>
      </w:r>
      <w:r w:rsidR="00A10997">
        <w:rPr>
          <w:rFonts w:ascii="Times New Roman" w:hAnsi="Times New Roman" w:cs="Times New Roman"/>
          <w:color w:val="000000"/>
          <w:sz w:val="28"/>
          <w:szCs w:val="28"/>
        </w:rPr>
        <w:t>ЛЕГКОВОЙ</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Категория ТС </w:t>
      </w:r>
      <w:r>
        <w:rPr>
          <w:rFonts w:ascii="Times New Roman" w:hAnsi="Times New Roman" w:cs="Times New Roman"/>
          <w:color w:val="000000"/>
          <w:sz w:val="28"/>
          <w:szCs w:val="28"/>
        </w:rPr>
        <w:t xml:space="preserve">(A,B,C,D, прицеп):  </w:t>
      </w:r>
      <w:r w:rsidR="00A10997">
        <w:rPr>
          <w:rFonts w:ascii="Times New Roman" w:hAnsi="Times New Roman" w:cs="Times New Roman"/>
          <w:color w:val="000000"/>
          <w:sz w:val="28"/>
          <w:szCs w:val="28"/>
        </w:rPr>
        <w:t>В</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Год выпуска: </w:t>
      </w:r>
      <w:r w:rsidR="00A10997">
        <w:rPr>
          <w:rFonts w:ascii="Times New Roman" w:hAnsi="Times New Roman" w:cs="Times New Roman"/>
          <w:color w:val="000000"/>
          <w:sz w:val="28"/>
          <w:szCs w:val="28"/>
        </w:rPr>
        <w:t>2007</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Цвет: </w:t>
      </w:r>
      <w:r w:rsidR="00A10997">
        <w:rPr>
          <w:rFonts w:ascii="Times New Roman" w:hAnsi="Times New Roman" w:cs="Times New Roman"/>
          <w:color w:val="000000"/>
          <w:sz w:val="28"/>
          <w:szCs w:val="28"/>
        </w:rPr>
        <w:t>СИЛЬВЕР</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Модель, № двигателя: </w:t>
      </w:r>
      <w:r w:rsidR="00A151BA" w:rsidRPr="00A151BA">
        <w:rPr>
          <w:rFonts w:ascii="Times New Roman" w:hAnsi="Times New Roman" w:cs="Times New Roman"/>
          <w:color w:val="000000"/>
          <w:sz w:val="28"/>
          <w:szCs w:val="28"/>
        </w:rPr>
        <w:t>2.4L-DOHC*284610588</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lastRenderedPageBreak/>
        <w:t xml:space="preserve">Шасси (рама) №: </w:t>
      </w:r>
      <w:r>
        <w:rPr>
          <w:rFonts w:ascii="Times New Roman" w:hAnsi="Times New Roman" w:cs="Times New Roman"/>
          <w:color w:val="000000"/>
          <w:sz w:val="28"/>
          <w:szCs w:val="28"/>
        </w:rPr>
        <w:t>ОТСУТСТВУЕТ</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Кузов (кабина, прицеп) №: </w:t>
      </w:r>
      <w:r w:rsidR="00A151BA" w:rsidRPr="00A151BA">
        <w:rPr>
          <w:rFonts w:ascii="Times New Roman" w:hAnsi="Times New Roman" w:cs="Times New Roman"/>
          <w:color w:val="000000"/>
          <w:sz w:val="28"/>
          <w:szCs w:val="28"/>
        </w:rPr>
        <w:t>31105070164154</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Мощность двигателя, </w:t>
      </w:r>
      <w:proofErr w:type="spellStart"/>
      <w:r w:rsidRPr="00BC5CA0">
        <w:rPr>
          <w:rFonts w:ascii="Times New Roman" w:hAnsi="Times New Roman" w:cs="Times New Roman"/>
          <w:color w:val="000000"/>
          <w:sz w:val="28"/>
          <w:szCs w:val="28"/>
        </w:rPr>
        <w:t>л.с</w:t>
      </w:r>
      <w:proofErr w:type="spellEnd"/>
      <w:r w:rsidRPr="00BC5CA0">
        <w:rPr>
          <w:rFonts w:ascii="Times New Roman" w:hAnsi="Times New Roman" w:cs="Times New Roman"/>
          <w:color w:val="000000"/>
          <w:sz w:val="28"/>
          <w:szCs w:val="28"/>
        </w:rPr>
        <w:t>. (кВт):</w:t>
      </w:r>
      <w:r>
        <w:rPr>
          <w:rFonts w:ascii="Times New Roman" w:hAnsi="Times New Roman" w:cs="Times New Roman"/>
          <w:color w:val="000000"/>
          <w:sz w:val="28"/>
          <w:szCs w:val="28"/>
        </w:rPr>
        <w:t xml:space="preserve"> </w:t>
      </w:r>
      <w:r w:rsidR="00A151BA">
        <w:rPr>
          <w:rFonts w:ascii="Times New Roman" w:hAnsi="Times New Roman" w:cs="Times New Roman"/>
          <w:color w:val="000000"/>
          <w:sz w:val="28"/>
          <w:szCs w:val="28"/>
        </w:rPr>
        <w:t>137 (101)</w:t>
      </w:r>
      <w:r>
        <w:rPr>
          <w:rFonts w:ascii="Times New Roman" w:hAnsi="Times New Roman" w:cs="Times New Roman"/>
          <w:color w:val="000000"/>
          <w:sz w:val="28"/>
          <w:szCs w:val="28"/>
        </w:rPr>
        <w:t>.</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Рабочий объем двигателя, куб. см: </w:t>
      </w:r>
      <w:r w:rsidR="00A151BA">
        <w:rPr>
          <w:rFonts w:ascii="Times New Roman" w:hAnsi="Times New Roman" w:cs="Times New Roman"/>
          <w:color w:val="000000"/>
          <w:sz w:val="28"/>
          <w:szCs w:val="28"/>
        </w:rPr>
        <w:t>2429</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Паспорт транспортного средства: </w:t>
      </w:r>
      <w:r>
        <w:rPr>
          <w:rFonts w:ascii="Times New Roman" w:hAnsi="Times New Roman" w:cs="Times New Roman"/>
          <w:color w:val="000000"/>
          <w:sz w:val="28"/>
          <w:szCs w:val="28"/>
        </w:rPr>
        <w:t>52 М</w:t>
      </w:r>
      <w:r w:rsidR="00A151BA">
        <w:rPr>
          <w:rFonts w:ascii="Times New Roman" w:hAnsi="Times New Roman" w:cs="Times New Roman"/>
          <w:color w:val="000000"/>
          <w:sz w:val="28"/>
          <w:szCs w:val="28"/>
        </w:rPr>
        <w:t>Н</w:t>
      </w:r>
      <w:r>
        <w:rPr>
          <w:rFonts w:ascii="Times New Roman" w:hAnsi="Times New Roman" w:cs="Times New Roman"/>
          <w:color w:val="000000"/>
          <w:sz w:val="28"/>
          <w:szCs w:val="28"/>
        </w:rPr>
        <w:t xml:space="preserve"> </w:t>
      </w:r>
      <w:r w:rsidR="00A151BA">
        <w:rPr>
          <w:rFonts w:ascii="Times New Roman" w:hAnsi="Times New Roman" w:cs="Times New Roman"/>
          <w:color w:val="000000"/>
          <w:sz w:val="28"/>
          <w:szCs w:val="28"/>
        </w:rPr>
        <w:t>844699</w:t>
      </w:r>
      <w:r>
        <w:rPr>
          <w:rFonts w:ascii="Times New Roman" w:hAnsi="Times New Roman" w:cs="Times New Roman"/>
          <w:color w:val="000000"/>
          <w:sz w:val="28"/>
          <w:szCs w:val="28"/>
        </w:rPr>
        <w:t>,</w:t>
      </w:r>
      <w:r w:rsidRPr="00BC5C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ООО «Автомобильный завод ГАЗ»</w:t>
      </w:r>
      <w:r w:rsidR="00A151BA">
        <w:rPr>
          <w:rFonts w:ascii="Times New Roman" w:hAnsi="Times New Roman" w:cs="Times New Roman"/>
          <w:color w:val="000000"/>
          <w:sz w:val="28"/>
          <w:szCs w:val="28"/>
        </w:rPr>
        <w:t xml:space="preserve"> РОССИЯ 20</w:t>
      </w:r>
      <w:r>
        <w:rPr>
          <w:rFonts w:ascii="Times New Roman" w:hAnsi="Times New Roman" w:cs="Times New Roman"/>
          <w:color w:val="000000"/>
          <w:sz w:val="28"/>
          <w:szCs w:val="28"/>
        </w:rPr>
        <w:t>.0</w:t>
      </w:r>
      <w:r w:rsidR="00A151BA">
        <w:rPr>
          <w:rFonts w:ascii="Times New Roman" w:hAnsi="Times New Roman" w:cs="Times New Roman"/>
          <w:color w:val="000000"/>
          <w:sz w:val="28"/>
          <w:szCs w:val="28"/>
        </w:rPr>
        <w:t>7</w:t>
      </w:r>
      <w:r>
        <w:rPr>
          <w:rFonts w:ascii="Times New Roman" w:hAnsi="Times New Roman" w:cs="Times New Roman"/>
          <w:color w:val="000000"/>
          <w:sz w:val="28"/>
          <w:szCs w:val="28"/>
        </w:rPr>
        <w:t>.0</w:t>
      </w:r>
      <w:r w:rsidR="00A151BA">
        <w:rPr>
          <w:rFonts w:ascii="Times New Roman" w:hAnsi="Times New Roman" w:cs="Times New Roman"/>
          <w:color w:val="000000"/>
          <w:sz w:val="28"/>
          <w:szCs w:val="28"/>
        </w:rPr>
        <w:t>7</w:t>
      </w:r>
    </w:p>
    <w:p w:rsidR="00843C06" w:rsidRPr="00BC5CA0" w:rsidRDefault="00843C06" w:rsidP="00843C06">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Начальная (минимальная) цена договора (цена лота): </w:t>
      </w:r>
      <w:r w:rsidR="00A151BA">
        <w:rPr>
          <w:rFonts w:ascii="Times New Roman" w:hAnsi="Times New Roman" w:cs="Times New Roman"/>
          <w:sz w:val="28"/>
          <w:szCs w:val="28"/>
        </w:rPr>
        <w:t>39</w:t>
      </w:r>
      <w:r>
        <w:rPr>
          <w:rFonts w:ascii="Times New Roman" w:hAnsi="Times New Roman" w:cs="Times New Roman"/>
          <w:sz w:val="28"/>
          <w:szCs w:val="28"/>
        </w:rPr>
        <w:t xml:space="preserve"> </w:t>
      </w:r>
      <w:r w:rsidR="00A151BA">
        <w:rPr>
          <w:rFonts w:ascii="Times New Roman" w:hAnsi="Times New Roman" w:cs="Times New Roman"/>
          <w:sz w:val="28"/>
          <w:szCs w:val="28"/>
        </w:rPr>
        <w:t>300</w:t>
      </w:r>
      <w:r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Тридцать </w:t>
      </w:r>
      <w:r w:rsidR="00A151BA">
        <w:rPr>
          <w:rFonts w:ascii="Times New Roman" w:hAnsi="Times New Roman" w:cs="Times New Roman"/>
          <w:sz w:val="28"/>
          <w:szCs w:val="28"/>
        </w:rPr>
        <w:t>девять тысяч триста</w:t>
      </w:r>
      <w:r w:rsidRPr="00BC5CA0">
        <w:rPr>
          <w:rFonts w:ascii="Times New Roman" w:hAnsi="Times New Roman" w:cs="Times New Roman"/>
          <w:sz w:val="28"/>
          <w:szCs w:val="28"/>
        </w:rPr>
        <w:t xml:space="preserve">) рублей 00 копеек, в том числе НДС 20% – </w:t>
      </w:r>
      <w:r w:rsidR="00A151BA">
        <w:rPr>
          <w:rFonts w:ascii="Times New Roman" w:hAnsi="Times New Roman" w:cs="Times New Roman"/>
          <w:sz w:val="28"/>
          <w:szCs w:val="28"/>
        </w:rPr>
        <w:t xml:space="preserve">6 </w:t>
      </w:r>
      <w:r w:rsidR="00A6587D">
        <w:rPr>
          <w:rFonts w:ascii="Times New Roman" w:hAnsi="Times New Roman" w:cs="Times New Roman"/>
          <w:sz w:val="28"/>
          <w:szCs w:val="28"/>
        </w:rPr>
        <w:t>5</w:t>
      </w:r>
      <w:r w:rsidR="00A151BA">
        <w:rPr>
          <w:rFonts w:ascii="Times New Roman" w:hAnsi="Times New Roman" w:cs="Times New Roman"/>
          <w:sz w:val="28"/>
          <w:szCs w:val="28"/>
        </w:rPr>
        <w:t>50</w:t>
      </w:r>
      <w:r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Шесть </w:t>
      </w:r>
      <w:r w:rsidR="00A151BA">
        <w:rPr>
          <w:rFonts w:ascii="Times New Roman" w:hAnsi="Times New Roman" w:cs="Times New Roman"/>
          <w:sz w:val="28"/>
          <w:szCs w:val="28"/>
        </w:rPr>
        <w:t>тысяч девятьсот пятьдесят</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A151BA">
        <w:rPr>
          <w:rFonts w:ascii="Times New Roman" w:hAnsi="Times New Roman" w:cs="Times New Roman"/>
          <w:sz w:val="28"/>
          <w:szCs w:val="28"/>
        </w:rPr>
        <w:t>00</w:t>
      </w:r>
      <w:r>
        <w:rPr>
          <w:rFonts w:ascii="Times New Roman" w:hAnsi="Times New Roman" w:cs="Times New Roman"/>
          <w:sz w:val="28"/>
          <w:szCs w:val="28"/>
        </w:rPr>
        <w:t xml:space="preserve"> копеек</w:t>
      </w:r>
      <w:r w:rsidRPr="00BC5CA0">
        <w:rPr>
          <w:rFonts w:ascii="Times New Roman" w:hAnsi="Times New Roman" w:cs="Times New Roman"/>
          <w:sz w:val="28"/>
          <w:szCs w:val="28"/>
        </w:rPr>
        <w:t>.</w:t>
      </w:r>
    </w:p>
    <w:p w:rsidR="00843C06" w:rsidRPr="00BC5CA0" w:rsidRDefault="00843C06" w:rsidP="00843C06">
      <w:pPr>
        <w:widowControl/>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Шаг повышения начальной (минимальной) цены договора («шаг аукциона») </w:t>
      </w:r>
      <w:r w:rsidRPr="00BC5CA0">
        <w:rPr>
          <w:rFonts w:ascii="Times New Roman" w:hAnsi="Times New Roman" w:cs="Times New Roman"/>
          <w:sz w:val="28"/>
          <w:szCs w:val="28"/>
        </w:rPr>
        <w:t xml:space="preserve">составляет 5% от начальной цены объекта торгов: </w:t>
      </w:r>
      <w:r w:rsidR="00A151BA">
        <w:rPr>
          <w:rFonts w:ascii="Times New Roman" w:hAnsi="Times New Roman" w:cs="Times New Roman"/>
          <w:sz w:val="28"/>
          <w:szCs w:val="28"/>
        </w:rPr>
        <w:t xml:space="preserve">1 965 </w:t>
      </w:r>
      <w:r w:rsidRPr="00BC5CA0">
        <w:rPr>
          <w:rFonts w:ascii="Times New Roman" w:hAnsi="Times New Roman" w:cs="Times New Roman"/>
          <w:sz w:val="28"/>
          <w:szCs w:val="28"/>
        </w:rPr>
        <w:t>(</w:t>
      </w:r>
      <w:r w:rsidR="00A6587D">
        <w:rPr>
          <w:rFonts w:ascii="Times New Roman" w:hAnsi="Times New Roman" w:cs="Times New Roman"/>
          <w:sz w:val="28"/>
          <w:szCs w:val="28"/>
        </w:rPr>
        <w:t xml:space="preserve">Одна </w:t>
      </w:r>
      <w:r w:rsidR="00A151BA">
        <w:rPr>
          <w:rFonts w:ascii="Times New Roman" w:hAnsi="Times New Roman" w:cs="Times New Roman"/>
          <w:sz w:val="28"/>
          <w:szCs w:val="28"/>
        </w:rPr>
        <w:t>тысяча девятьсот шестьдесят пять)</w:t>
      </w:r>
      <w:r w:rsidRPr="00BC5CA0">
        <w:rPr>
          <w:rFonts w:ascii="Times New Roman" w:hAnsi="Times New Roman" w:cs="Times New Roman"/>
          <w:sz w:val="28"/>
          <w:szCs w:val="28"/>
        </w:rPr>
        <w:t xml:space="preserve">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00 копеек, в том числе НДС 20% – </w:t>
      </w:r>
      <w:r w:rsidR="00A151BA">
        <w:rPr>
          <w:rFonts w:ascii="Times New Roman" w:hAnsi="Times New Roman" w:cs="Times New Roman"/>
          <w:sz w:val="28"/>
          <w:szCs w:val="28"/>
        </w:rPr>
        <w:t>327</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A6587D">
        <w:rPr>
          <w:rFonts w:ascii="Times New Roman" w:hAnsi="Times New Roman" w:cs="Times New Roman"/>
          <w:sz w:val="28"/>
          <w:szCs w:val="28"/>
        </w:rPr>
        <w:t xml:space="preserve">Триста </w:t>
      </w:r>
      <w:r w:rsidR="00A151BA">
        <w:rPr>
          <w:rFonts w:ascii="Times New Roman" w:hAnsi="Times New Roman" w:cs="Times New Roman"/>
          <w:sz w:val="28"/>
          <w:szCs w:val="28"/>
        </w:rPr>
        <w:t>двадцать семь</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A151BA">
        <w:rPr>
          <w:rFonts w:ascii="Times New Roman" w:hAnsi="Times New Roman" w:cs="Times New Roman"/>
          <w:sz w:val="28"/>
          <w:szCs w:val="28"/>
        </w:rPr>
        <w:t>50</w:t>
      </w:r>
      <w:r w:rsidRPr="00BC5CA0">
        <w:rPr>
          <w:rFonts w:ascii="Times New Roman" w:hAnsi="Times New Roman" w:cs="Times New Roman"/>
          <w:sz w:val="28"/>
          <w:szCs w:val="28"/>
        </w:rPr>
        <w:t xml:space="preserve"> копе</w:t>
      </w:r>
      <w:r>
        <w:rPr>
          <w:rFonts w:ascii="Times New Roman" w:hAnsi="Times New Roman" w:cs="Times New Roman"/>
          <w:sz w:val="28"/>
          <w:szCs w:val="28"/>
        </w:rPr>
        <w:t>ек</w:t>
      </w:r>
      <w:r w:rsidRPr="00BC5CA0">
        <w:rPr>
          <w:rFonts w:ascii="Times New Roman" w:hAnsi="Times New Roman" w:cs="Times New Roman"/>
          <w:sz w:val="28"/>
          <w:szCs w:val="28"/>
        </w:rPr>
        <w:t>.</w:t>
      </w:r>
    </w:p>
    <w:p w:rsidR="00843C06" w:rsidRPr="00BC5CA0" w:rsidRDefault="00843C06" w:rsidP="00843C06">
      <w:pPr>
        <w:widowControl/>
        <w:tabs>
          <w:tab w:val="left" w:pos="-594"/>
        </w:tabs>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bCs/>
          <w:sz w:val="28"/>
          <w:szCs w:val="28"/>
        </w:rPr>
        <w:t>Размер задатка</w:t>
      </w:r>
      <w:r w:rsidRPr="00BC5CA0">
        <w:rPr>
          <w:rFonts w:ascii="Times New Roman" w:hAnsi="Times New Roman" w:cs="Times New Roman"/>
          <w:bCs/>
          <w:sz w:val="28"/>
          <w:szCs w:val="28"/>
        </w:rPr>
        <w:t xml:space="preserve"> </w:t>
      </w:r>
      <w:r w:rsidRPr="00BC5CA0">
        <w:rPr>
          <w:rFonts w:ascii="Times New Roman" w:hAnsi="Times New Roman" w:cs="Times New Roman"/>
          <w:sz w:val="28"/>
          <w:szCs w:val="28"/>
        </w:rPr>
        <w:t xml:space="preserve">для участия в аукционе равен </w:t>
      </w:r>
      <w:r w:rsidRPr="00BC5CA0">
        <w:rPr>
          <w:rFonts w:ascii="Times New Roman" w:hAnsi="Times New Roman" w:cs="Times New Roman"/>
          <w:bCs/>
          <w:color w:val="000000"/>
          <w:sz w:val="28"/>
          <w:szCs w:val="28"/>
        </w:rPr>
        <w:t xml:space="preserve">100% начальной (минимальной) цены договора, что составляет: составляет </w:t>
      </w:r>
      <w:r w:rsidR="00BF1E9F">
        <w:rPr>
          <w:rFonts w:ascii="Times New Roman" w:hAnsi="Times New Roman" w:cs="Times New Roman"/>
          <w:sz w:val="28"/>
          <w:szCs w:val="28"/>
        </w:rPr>
        <w:t>39 300</w:t>
      </w:r>
      <w:r w:rsidR="00BF1E9F"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Тридцать </w:t>
      </w:r>
      <w:r w:rsidR="00BF1E9F">
        <w:rPr>
          <w:rFonts w:ascii="Times New Roman" w:hAnsi="Times New Roman" w:cs="Times New Roman"/>
          <w:sz w:val="28"/>
          <w:szCs w:val="28"/>
        </w:rPr>
        <w:t>девять тысяч триста</w:t>
      </w:r>
      <w:r w:rsidR="00BF1E9F" w:rsidRPr="00BC5CA0">
        <w:rPr>
          <w:rFonts w:ascii="Times New Roman" w:hAnsi="Times New Roman" w:cs="Times New Roman"/>
          <w:sz w:val="28"/>
          <w:szCs w:val="28"/>
        </w:rPr>
        <w:t xml:space="preserve">) рублей 00 копеек, в том числе НДС 20% – </w:t>
      </w:r>
      <w:r w:rsidR="00A6587D">
        <w:rPr>
          <w:rFonts w:ascii="Times New Roman" w:hAnsi="Times New Roman" w:cs="Times New Roman"/>
          <w:sz w:val="28"/>
          <w:szCs w:val="28"/>
        </w:rPr>
        <w:t>6 550</w:t>
      </w:r>
      <w:r w:rsidR="00A6587D" w:rsidRPr="00BC5CA0">
        <w:rPr>
          <w:rFonts w:ascii="Times New Roman" w:hAnsi="Times New Roman" w:cs="Times New Roman"/>
          <w:sz w:val="28"/>
          <w:szCs w:val="28"/>
        </w:rPr>
        <w:t xml:space="preserve"> (</w:t>
      </w:r>
      <w:r w:rsidR="00A6587D">
        <w:rPr>
          <w:rFonts w:ascii="Times New Roman" w:hAnsi="Times New Roman" w:cs="Times New Roman"/>
          <w:sz w:val="28"/>
          <w:szCs w:val="28"/>
        </w:rPr>
        <w:t>Шесть тысяч девятьсот пятьдесят</w:t>
      </w:r>
      <w:r w:rsidR="00A6587D" w:rsidRPr="00BC5CA0">
        <w:rPr>
          <w:rFonts w:ascii="Times New Roman" w:hAnsi="Times New Roman" w:cs="Times New Roman"/>
          <w:sz w:val="28"/>
          <w:szCs w:val="28"/>
        </w:rPr>
        <w:t>)</w:t>
      </w:r>
      <w:r w:rsidR="00BF1E9F" w:rsidRPr="00BC5CA0">
        <w:rPr>
          <w:rFonts w:ascii="Times New Roman" w:hAnsi="Times New Roman" w:cs="Times New Roman"/>
          <w:sz w:val="28"/>
          <w:szCs w:val="28"/>
        </w:rPr>
        <w:t xml:space="preserve"> рубл</w:t>
      </w:r>
      <w:r w:rsidR="00BF1E9F">
        <w:rPr>
          <w:rFonts w:ascii="Times New Roman" w:hAnsi="Times New Roman" w:cs="Times New Roman"/>
          <w:sz w:val="28"/>
          <w:szCs w:val="28"/>
        </w:rPr>
        <w:t>ей</w:t>
      </w:r>
      <w:r w:rsidR="00BF1E9F" w:rsidRPr="00BC5CA0">
        <w:rPr>
          <w:rFonts w:ascii="Times New Roman" w:hAnsi="Times New Roman" w:cs="Times New Roman"/>
          <w:sz w:val="28"/>
          <w:szCs w:val="28"/>
        </w:rPr>
        <w:t xml:space="preserve"> </w:t>
      </w:r>
      <w:r w:rsidR="00BF1E9F">
        <w:rPr>
          <w:rFonts w:ascii="Times New Roman" w:hAnsi="Times New Roman" w:cs="Times New Roman"/>
          <w:sz w:val="28"/>
          <w:szCs w:val="28"/>
        </w:rPr>
        <w:t>00 копеек</w:t>
      </w:r>
      <w:r w:rsidR="00BF1E9F" w:rsidRPr="00BC5CA0">
        <w:rPr>
          <w:rFonts w:ascii="Times New Roman" w:hAnsi="Times New Roman" w:cs="Times New Roman"/>
          <w:sz w:val="28"/>
          <w:szCs w:val="28"/>
        </w:rPr>
        <w:t>.</w:t>
      </w:r>
    </w:p>
    <w:p w:rsidR="00843C06" w:rsidRPr="00BC5CA0" w:rsidRDefault="00843C06" w:rsidP="00843C06">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bCs/>
          <w:color w:val="000000"/>
          <w:sz w:val="28"/>
          <w:szCs w:val="28"/>
        </w:rPr>
        <w:t>Срок внесения задатка:</w:t>
      </w:r>
      <w:r w:rsidRPr="00BC5CA0">
        <w:rPr>
          <w:rFonts w:ascii="Times New Roman" w:hAnsi="Times New Roman" w:cs="Times New Roman"/>
          <w:color w:val="000000"/>
          <w:sz w:val="28"/>
          <w:szCs w:val="28"/>
        </w:rPr>
        <w:t xml:space="preserve"> со дня размещения на ЭТП извещения о проведении открытого аукциона до даты окончания подачи заявок на участие в аукционе.</w:t>
      </w:r>
    </w:p>
    <w:p w:rsidR="00843C06" w:rsidRDefault="00843C06" w:rsidP="00843C06">
      <w:pPr>
        <w:rPr>
          <w:rFonts w:ascii="Times New Roman" w:hAnsi="Times New Roman" w:cs="Times New Roman"/>
          <w:sz w:val="28"/>
          <w:szCs w:val="28"/>
        </w:rPr>
      </w:pPr>
      <w:r w:rsidRPr="00BC5CA0">
        <w:rPr>
          <w:rFonts w:ascii="Times New Roman" w:hAnsi="Times New Roman" w:cs="Times New Roman"/>
          <w:b/>
          <w:sz w:val="28"/>
          <w:szCs w:val="28"/>
        </w:rPr>
        <w:t>Назначение платежа:</w:t>
      </w:r>
      <w:r w:rsidRPr="00BC5CA0">
        <w:rPr>
          <w:rFonts w:ascii="Times New Roman" w:hAnsi="Times New Roman" w:cs="Times New Roman"/>
          <w:sz w:val="28"/>
          <w:szCs w:val="28"/>
        </w:rPr>
        <w:t xml:space="preserve"> оплата задатка для участия в аукционе на право заключения договора купли-продажи на </w:t>
      </w:r>
      <w:r w:rsidRPr="00BC5CA0">
        <w:rPr>
          <w:rFonts w:ascii="Times New Roman" w:eastAsia="Arial" w:hAnsi="Times New Roman" w:cs="Times New Roman"/>
          <w:sz w:val="28"/>
          <w:szCs w:val="28"/>
        </w:rPr>
        <w:t xml:space="preserve">транспортное средство марки </w:t>
      </w:r>
      <w:r w:rsidR="00BF1E9F">
        <w:rPr>
          <w:rFonts w:ascii="Times New Roman" w:hAnsi="Times New Roman" w:cs="Times New Roman"/>
          <w:color w:val="000000"/>
          <w:sz w:val="28"/>
          <w:szCs w:val="28"/>
        </w:rPr>
        <w:t>ГАЗ-31105</w:t>
      </w:r>
      <w:r w:rsidRPr="00BC5CA0">
        <w:rPr>
          <w:rFonts w:ascii="Times New Roman" w:hAnsi="Times New Roman" w:cs="Times New Roman"/>
          <w:sz w:val="28"/>
          <w:szCs w:val="28"/>
        </w:rPr>
        <w:t xml:space="preserve">, </w:t>
      </w:r>
      <w:r w:rsidRPr="00BC5CA0">
        <w:rPr>
          <w:rFonts w:ascii="Times New Roman" w:hAnsi="Times New Roman" w:cs="Times New Roman"/>
          <w:sz w:val="28"/>
          <w:szCs w:val="28"/>
          <w:lang w:val="en-US"/>
        </w:rPr>
        <w:t>VIN</w:t>
      </w:r>
      <w:r w:rsidRPr="00BC5CA0">
        <w:rPr>
          <w:rFonts w:ascii="Times New Roman" w:hAnsi="Times New Roman" w:cs="Times New Roman"/>
          <w:sz w:val="28"/>
          <w:szCs w:val="28"/>
        </w:rPr>
        <w:t xml:space="preserve">: </w:t>
      </w:r>
      <w:r w:rsidR="00BF1E9F" w:rsidRPr="00A10997">
        <w:rPr>
          <w:rFonts w:ascii="Times New Roman" w:hAnsi="Times New Roman" w:cs="Times New Roman"/>
          <w:color w:val="000000"/>
          <w:sz w:val="28"/>
          <w:szCs w:val="28"/>
        </w:rPr>
        <w:t>Х9631105071392682</w:t>
      </w:r>
      <w:r>
        <w:rPr>
          <w:rFonts w:ascii="Times New Roman" w:hAnsi="Times New Roman" w:cs="Times New Roman"/>
          <w:sz w:val="28"/>
          <w:szCs w:val="28"/>
        </w:rPr>
        <w:t>.</w:t>
      </w:r>
    </w:p>
    <w:p w:rsidR="00BF1E9F" w:rsidRPr="00BC5CA0" w:rsidRDefault="00BF1E9F" w:rsidP="00BF1E9F">
      <w:pPr>
        <w:widowControl/>
        <w:spacing w:after="0" w:line="300" w:lineRule="auto"/>
        <w:jc w:val="both"/>
        <w:textAlignment w:val="baseline"/>
        <w:rPr>
          <w:rFonts w:cs="F"/>
          <w:sz w:val="28"/>
          <w:szCs w:val="28"/>
        </w:rPr>
      </w:pPr>
      <w:r w:rsidRPr="00BC5CA0">
        <w:rPr>
          <w:rFonts w:ascii="Times New Roman" w:hAnsi="Times New Roman" w:cs="Times New Roman"/>
          <w:b/>
          <w:bCs/>
          <w:sz w:val="28"/>
          <w:szCs w:val="28"/>
          <w:u w:val="single"/>
        </w:rPr>
        <w:t xml:space="preserve">Предмет Лота №   </w:t>
      </w:r>
      <w:r>
        <w:rPr>
          <w:rFonts w:ascii="Times New Roman" w:hAnsi="Times New Roman" w:cs="Times New Roman"/>
          <w:b/>
          <w:bCs/>
          <w:sz w:val="28"/>
          <w:szCs w:val="28"/>
          <w:u w:val="single"/>
        </w:rPr>
        <w:t>5</w:t>
      </w:r>
      <w:r w:rsidRPr="00BC5CA0">
        <w:rPr>
          <w:rFonts w:ascii="Times New Roman" w:hAnsi="Times New Roman" w:cs="Times New Roman"/>
          <w:sz w:val="28"/>
          <w:szCs w:val="28"/>
        </w:rPr>
        <w:t xml:space="preserve"> – Право на заключение договора купли-продажи на движимое имущество:</w:t>
      </w:r>
    </w:p>
    <w:p w:rsidR="00BF1E9F" w:rsidRPr="00BC5CA0" w:rsidRDefault="00BF1E9F" w:rsidP="00BF1E9F">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Автотранспортное средство </w:t>
      </w:r>
      <w:r w:rsidRPr="00BF1E9F">
        <w:rPr>
          <w:rFonts w:ascii="Times New Roman" w:hAnsi="Times New Roman" w:cs="Times New Roman"/>
          <w:color w:val="000000"/>
          <w:sz w:val="28"/>
          <w:szCs w:val="28"/>
        </w:rPr>
        <w:t>ГАЗ3307</w:t>
      </w:r>
    </w:p>
    <w:p w:rsidR="00BF1E9F" w:rsidRPr="00BC5CA0" w:rsidRDefault="00BF1E9F" w:rsidP="00BF1E9F">
      <w:pPr>
        <w:widowControl/>
        <w:spacing w:after="0" w:line="300" w:lineRule="auto"/>
        <w:jc w:val="both"/>
        <w:textAlignment w:val="baseline"/>
        <w:rPr>
          <w:rFonts w:ascii="Times New Roman" w:hAnsi="Times New Roman" w:cs="Times New Roman"/>
          <w:b/>
          <w:color w:val="000000"/>
          <w:sz w:val="28"/>
          <w:szCs w:val="28"/>
        </w:rPr>
      </w:pPr>
      <w:r w:rsidRPr="00BC5CA0">
        <w:rPr>
          <w:rFonts w:ascii="Times New Roman" w:hAnsi="Times New Roman" w:cs="Times New Roman"/>
          <w:b/>
          <w:color w:val="000000"/>
          <w:sz w:val="28"/>
          <w:szCs w:val="28"/>
        </w:rPr>
        <w:t>Характеристики имущества:</w:t>
      </w:r>
    </w:p>
    <w:p w:rsidR="00BF1E9F" w:rsidRPr="00BC4813"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Идентификационный номер (VIN): </w:t>
      </w:r>
      <w:r w:rsidRPr="00BF1E9F">
        <w:rPr>
          <w:rFonts w:ascii="Times New Roman" w:hAnsi="Times New Roman" w:cs="Times New Roman"/>
          <w:color w:val="000000"/>
          <w:sz w:val="28"/>
          <w:szCs w:val="28"/>
        </w:rPr>
        <w:t>XTH330700P1465164</w:t>
      </w:r>
    </w:p>
    <w:p w:rsidR="00BF1E9F" w:rsidRPr="00FD72AA"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Марка</w:t>
      </w:r>
      <w:r w:rsidRPr="00FD72AA">
        <w:rPr>
          <w:rFonts w:ascii="Times New Roman" w:hAnsi="Times New Roman" w:cs="Times New Roman"/>
          <w:color w:val="000000"/>
          <w:sz w:val="28"/>
          <w:szCs w:val="28"/>
        </w:rPr>
        <w:t xml:space="preserve">, </w:t>
      </w:r>
      <w:r w:rsidRPr="00BC5CA0">
        <w:rPr>
          <w:rFonts w:ascii="Times New Roman" w:hAnsi="Times New Roman" w:cs="Times New Roman"/>
          <w:color w:val="000000"/>
          <w:sz w:val="28"/>
          <w:szCs w:val="28"/>
        </w:rPr>
        <w:t>модель</w:t>
      </w:r>
      <w:r w:rsidRPr="00FD72AA">
        <w:rPr>
          <w:rFonts w:ascii="Times New Roman" w:hAnsi="Times New Roman" w:cs="Times New Roman"/>
          <w:color w:val="000000"/>
          <w:sz w:val="28"/>
          <w:szCs w:val="28"/>
        </w:rPr>
        <w:t xml:space="preserve">: </w:t>
      </w:r>
      <w:r w:rsidRPr="00BF1E9F">
        <w:rPr>
          <w:rFonts w:ascii="Times New Roman" w:hAnsi="Times New Roman" w:cs="Times New Roman"/>
          <w:color w:val="000000"/>
          <w:sz w:val="28"/>
          <w:szCs w:val="28"/>
        </w:rPr>
        <w:t>ГАЗ3307</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ТИП ТС: </w:t>
      </w:r>
      <w:proofErr w:type="gramStart"/>
      <w:r w:rsidR="006F3654">
        <w:rPr>
          <w:rFonts w:ascii="Times New Roman" w:hAnsi="Times New Roman" w:cs="Times New Roman"/>
          <w:color w:val="000000"/>
          <w:sz w:val="28"/>
          <w:szCs w:val="28"/>
        </w:rPr>
        <w:t>Г</w:t>
      </w:r>
      <w:r w:rsidR="00A6587D">
        <w:rPr>
          <w:rFonts w:ascii="Times New Roman" w:hAnsi="Times New Roman" w:cs="Times New Roman"/>
          <w:color w:val="000000"/>
          <w:sz w:val="28"/>
          <w:szCs w:val="28"/>
        </w:rPr>
        <w:t>РУЗОВЫЕ-ФУРГОНЫ</w:t>
      </w:r>
      <w:proofErr w:type="gramEnd"/>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Категория ТС </w:t>
      </w:r>
      <w:r>
        <w:rPr>
          <w:rFonts w:ascii="Times New Roman" w:hAnsi="Times New Roman" w:cs="Times New Roman"/>
          <w:color w:val="000000"/>
          <w:sz w:val="28"/>
          <w:szCs w:val="28"/>
        </w:rPr>
        <w:t xml:space="preserve">(A,B,C,D, прицеп): </w:t>
      </w:r>
      <w:r w:rsidR="00A6587D">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Год выпуска: </w:t>
      </w:r>
      <w:r w:rsidRPr="00BF1E9F">
        <w:rPr>
          <w:rFonts w:ascii="Times New Roman" w:hAnsi="Times New Roman" w:cs="Times New Roman"/>
          <w:color w:val="000000"/>
          <w:sz w:val="28"/>
          <w:szCs w:val="28"/>
        </w:rPr>
        <w:t>199</w:t>
      </w:r>
      <w:bookmarkStart w:id="13" w:name="_GoBack"/>
      <w:bookmarkEnd w:id="13"/>
      <w:r w:rsidRPr="00BF1E9F">
        <w:rPr>
          <w:rFonts w:ascii="Times New Roman" w:hAnsi="Times New Roman" w:cs="Times New Roman"/>
          <w:color w:val="000000"/>
          <w:sz w:val="28"/>
          <w:szCs w:val="28"/>
        </w:rPr>
        <w:t>3</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Цвет: </w:t>
      </w:r>
      <w:r w:rsidR="00A6587D">
        <w:rPr>
          <w:rFonts w:ascii="Times New Roman" w:hAnsi="Times New Roman" w:cs="Times New Roman"/>
          <w:color w:val="000000"/>
          <w:sz w:val="28"/>
          <w:szCs w:val="28"/>
        </w:rPr>
        <w:t>СЕРЫЙ</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Модель, № двигателя: </w:t>
      </w:r>
      <w:r w:rsidR="005166AB" w:rsidRPr="005166AB">
        <w:rPr>
          <w:rFonts w:ascii="Times New Roman" w:hAnsi="Times New Roman" w:cs="Times New Roman"/>
          <w:color w:val="000000"/>
          <w:sz w:val="28"/>
          <w:szCs w:val="28"/>
        </w:rPr>
        <w:t>51100А=61014037</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Шасси (рама) №: </w:t>
      </w:r>
      <w:r>
        <w:rPr>
          <w:rFonts w:ascii="Times New Roman" w:hAnsi="Times New Roman" w:cs="Times New Roman"/>
          <w:color w:val="000000"/>
          <w:sz w:val="28"/>
          <w:szCs w:val="28"/>
        </w:rPr>
        <w:t>ОТСУТСТВУЕТ</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Кузов (кабина, прицеп) №: </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Мощность двигателя, </w:t>
      </w:r>
      <w:proofErr w:type="spellStart"/>
      <w:r w:rsidRPr="00BC5CA0">
        <w:rPr>
          <w:rFonts w:ascii="Times New Roman" w:hAnsi="Times New Roman" w:cs="Times New Roman"/>
          <w:color w:val="000000"/>
          <w:sz w:val="28"/>
          <w:szCs w:val="28"/>
        </w:rPr>
        <w:t>л.с</w:t>
      </w:r>
      <w:proofErr w:type="spellEnd"/>
      <w:r w:rsidRPr="00BC5CA0">
        <w:rPr>
          <w:rFonts w:ascii="Times New Roman" w:hAnsi="Times New Roman" w:cs="Times New Roman"/>
          <w:color w:val="000000"/>
          <w:sz w:val="28"/>
          <w:szCs w:val="28"/>
        </w:rPr>
        <w:t>. (кВт):</w:t>
      </w:r>
      <w:r>
        <w:rPr>
          <w:rFonts w:ascii="Times New Roman" w:hAnsi="Times New Roman" w:cs="Times New Roman"/>
          <w:color w:val="000000"/>
          <w:sz w:val="28"/>
          <w:szCs w:val="28"/>
        </w:rPr>
        <w:t xml:space="preserve"> 1</w:t>
      </w:r>
      <w:r w:rsidR="005166AB">
        <w:rPr>
          <w:rFonts w:ascii="Times New Roman" w:hAnsi="Times New Roman" w:cs="Times New Roman"/>
          <w:color w:val="000000"/>
          <w:sz w:val="28"/>
          <w:szCs w:val="28"/>
        </w:rPr>
        <w:t>00</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lastRenderedPageBreak/>
        <w:t xml:space="preserve">Рабочий объем двигателя, куб. см: </w:t>
      </w:r>
      <w:r w:rsidR="005166AB" w:rsidRPr="005166AB">
        <w:rPr>
          <w:rFonts w:ascii="Times New Roman" w:hAnsi="Times New Roman" w:cs="Times New Roman"/>
          <w:color w:val="000000"/>
          <w:sz w:val="28"/>
          <w:szCs w:val="28"/>
        </w:rPr>
        <w:t>4250</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Паспорт транспортного средства: </w:t>
      </w:r>
      <w:r w:rsidR="005166AB" w:rsidRPr="005166AB">
        <w:rPr>
          <w:rFonts w:ascii="Times New Roman" w:hAnsi="Times New Roman" w:cs="Times New Roman"/>
          <w:color w:val="000000"/>
          <w:sz w:val="28"/>
          <w:szCs w:val="28"/>
        </w:rPr>
        <w:t xml:space="preserve">63 МЕ </w:t>
      </w:r>
      <w:r w:rsidR="005166AB">
        <w:rPr>
          <w:rFonts w:ascii="Times New Roman" w:hAnsi="Times New Roman" w:cs="Times New Roman"/>
          <w:color w:val="000000"/>
          <w:sz w:val="28"/>
          <w:szCs w:val="28"/>
        </w:rPr>
        <w:t>067378, выдан: РЭО г. Самары 06/</w:t>
      </w:r>
      <w:r w:rsidR="005166AB" w:rsidRPr="005166AB">
        <w:rPr>
          <w:rFonts w:ascii="Times New Roman" w:hAnsi="Times New Roman" w:cs="Times New Roman"/>
          <w:color w:val="000000"/>
          <w:sz w:val="28"/>
          <w:szCs w:val="28"/>
        </w:rPr>
        <w:t>09</w:t>
      </w:r>
      <w:r w:rsidR="005166AB">
        <w:rPr>
          <w:rFonts w:ascii="Times New Roman" w:hAnsi="Times New Roman" w:cs="Times New Roman"/>
          <w:color w:val="000000"/>
          <w:sz w:val="28"/>
          <w:szCs w:val="28"/>
        </w:rPr>
        <w:t>/20</w:t>
      </w:r>
      <w:r w:rsidR="005166AB" w:rsidRPr="005166AB">
        <w:rPr>
          <w:rFonts w:ascii="Times New Roman" w:hAnsi="Times New Roman" w:cs="Times New Roman"/>
          <w:color w:val="000000"/>
          <w:sz w:val="28"/>
          <w:szCs w:val="28"/>
        </w:rPr>
        <w:t>06</w:t>
      </w:r>
    </w:p>
    <w:p w:rsidR="00BF1E9F" w:rsidRPr="00BC5CA0" w:rsidRDefault="00BF1E9F" w:rsidP="00BF1E9F">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Начальная (минимальная) цена договора (цена лота): </w:t>
      </w:r>
      <w:r w:rsidR="005166AB">
        <w:rPr>
          <w:rFonts w:ascii="Times New Roman" w:hAnsi="Times New Roman" w:cs="Times New Roman"/>
          <w:sz w:val="28"/>
          <w:szCs w:val="28"/>
        </w:rPr>
        <w:t>45 700</w:t>
      </w:r>
      <w:r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Сорок </w:t>
      </w:r>
      <w:r w:rsidR="005166AB">
        <w:rPr>
          <w:rFonts w:ascii="Times New Roman" w:hAnsi="Times New Roman" w:cs="Times New Roman"/>
          <w:sz w:val="28"/>
          <w:szCs w:val="28"/>
        </w:rPr>
        <w:t>пять тысяч семьсот</w:t>
      </w:r>
      <w:r w:rsidRPr="00BC5CA0">
        <w:rPr>
          <w:rFonts w:ascii="Times New Roman" w:hAnsi="Times New Roman" w:cs="Times New Roman"/>
          <w:sz w:val="28"/>
          <w:szCs w:val="28"/>
        </w:rPr>
        <w:t xml:space="preserve">) рублей 00 копеек, в том числе НДС 20% – </w:t>
      </w:r>
      <w:r w:rsidR="005166AB">
        <w:rPr>
          <w:rFonts w:ascii="Times New Roman" w:hAnsi="Times New Roman" w:cs="Times New Roman"/>
          <w:sz w:val="28"/>
          <w:szCs w:val="28"/>
        </w:rPr>
        <w:t>7 616</w:t>
      </w:r>
      <w:r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Семь </w:t>
      </w:r>
      <w:r w:rsidR="005166AB">
        <w:rPr>
          <w:rFonts w:ascii="Times New Roman" w:hAnsi="Times New Roman" w:cs="Times New Roman"/>
          <w:sz w:val="28"/>
          <w:szCs w:val="28"/>
        </w:rPr>
        <w:t>тысяч шестьсот шесть</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5166AB">
        <w:rPr>
          <w:rFonts w:ascii="Times New Roman" w:hAnsi="Times New Roman" w:cs="Times New Roman"/>
          <w:sz w:val="28"/>
          <w:szCs w:val="28"/>
        </w:rPr>
        <w:t>67</w:t>
      </w:r>
      <w:r>
        <w:rPr>
          <w:rFonts w:ascii="Times New Roman" w:hAnsi="Times New Roman" w:cs="Times New Roman"/>
          <w:sz w:val="28"/>
          <w:szCs w:val="28"/>
        </w:rPr>
        <w:t xml:space="preserve"> копеек</w:t>
      </w:r>
      <w:r w:rsidRPr="00BC5CA0">
        <w:rPr>
          <w:rFonts w:ascii="Times New Roman" w:hAnsi="Times New Roman" w:cs="Times New Roman"/>
          <w:sz w:val="28"/>
          <w:szCs w:val="28"/>
        </w:rPr>
        <w:t>.</w:t>
      </w:r>
    </w:p>
    <w:p w:rsidR="00BF1E9F" w:rsidRPr="00BC5CA0" w:rsidRDefault="00BF1E9F" w:rsidP="00BF1E9F">
      <w:pPr>
        <w:widowControl/>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Шаг повышения начальной (минимальной) цены договора («шаг аукциона») </w:t>
      </w:r>
      <w:r w:rsidRPr="00BC5CA0">
        <w:rPr>
          <w:rFonts w:ascii="Times New Roman" w:hAnsi="Times New Roman" w:cs="Times New Roman"/>
          <w:sz w:val="28"/>
          <w:szCs w:val="28"/>
        </w:rPr>
        <w:t xml:space="preserve">составляет 5% от начальной цены объекта торгов: </w:t>
      </w:r>
      <w:r w:rsidR="005166AB">
        <w:rPr>
          <w:rFonts w:ascii="Times New Roman" w:hAnsi="Times New Roman" w:cs="Times New Roman"/>
          <w:sz w:val="28"/>
          <w:szCs w:val="28"/>
        </w:rPr>
        <w:t>2 285</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A6587D">
        <w:rPr>
          <w:rFonts w:ascii="Times New Roman" w:hAnsi="Times New Roman" w:cs="Times New Roman"/>
          <w:sz w:val="28"/>
          <w:szCs w:val="28"/>
        </w:rPr>
        <w:t xml:space="preserve">Две </w:t>
      </w:r>
      <w:r w:rsidR="005166AB">
        <w:rPr>
          <w:rFonts w:ascii="Times New Roman" w:hAnsi="Times New Roman" w:cs="Times New Roman"/>
          <w:sz w:val="28"/>
          <w:szCs w:val="28"/>
        </w:rPr>
        <w:t>тысячи двести восемьдесят пять</w:t>
      </w:r>
      <w:r>
        <w:rPr>
          <w:rFonts w:ascii="Times New Roman" w:hAnsi="Times New Roman" w:cs="Times New Roman"/>
          <w:sz w:val="28"/>
          <w:szCs w:val="28"/>
        </w:rPr>
        <w:t>)</w:t>
      </w:r>
      <w:r w:rsidRPr="00BC5CA0">
        <w:rPr>
          <w:rFonts w:ascii="Times New Roman" w:hAnsi="Times New Roman" w:cs="Times New Roman"/>
          <w:sz w:val="28"/>
          <w:szCs w:val="28"/>
        </w:rPr>
        <w:t xml:space="preserve">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00 копеек, в том числе НДС 20% – </w:t>
      </w:r>
      <w:r w:rsidR="005166AB">
        <w:rPr>
          <w:rFonts w:ascii="Times New Roman" w:hAnsi="Times New Roman" w:cs="Times New Roman"/>
          <w:sz w:val="28"/>
          <w:szCs w:val="28"/>
        </w:rPr>
        <w:t>380</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A6587D">
        <w:rPr>
          <w:rFonts w:ascii="Times New Roman" w:hAnsi="Times New Roman" w:cs="Times New Roman"/>
          <w:sz w:val="28"/>
          <w:szCs w:val="28"/>
        </w:rPr>
        <w:t xml:space="preserve">Триста </w:t>
      </w:r>
      <w:r w:rsidR="005166AB">
        <w:rPr>
          <w:rFonts w:ascii="Times New Roman" w:hAnsi="Times New Roman" w:cs="Times New Roman"/>
          <w:sz w:val="28"/>
          <w:szCs w:val="28"/>
        </w:rPr>
        <w:t>восемьдесят</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5166AB">
        <w:rPr>
          <w:rFonts w:ascii="Times New Roman" w:hAnsi="Times New Roman" w:cs="Times New Roman"/>
          <w:sz w:val="28"/>
          <w:szCs w:val="28"/>
        </w:rPr>
        <w:t>83</w:t>
      </w:r>
      <w:r w:rsidRPr="00BC5CA0">
        <w:rPr>
          <w:rFonts w:ascii="Times New Roman" w:hAnsi="Times New Roman" w:cs="Times New Roman"/>
          <w:sz w:val="28"/>
          <w:szCs w:val="28"/>
        </w:rPr>
        <w:t xml:space="preserve"> копе</w:t>
      </w:r>
      <w:r w:rsidR="005166AB">
        <w:rPr>
          <w:rFonts w:ascii="Times New Roman" w:hAnsi="Times New Roman" w:cs="Times New Roman"/>
          <w:sz w:val="28"/>
          <w:szCs w:val="28"/>
        </w:rPr>
        <w:t>йки</w:t>
      </w:r>
      <w:r w:rsidRPr="00BC5CA0">
        <w:rPr>
          <w:rFonts w:ascii="Times New Roman" w:hAnsi="Times New Roman" w:cs="Times New Roman"/>
          <w:sz w:val="28"/>
          <w:szCs w:val="28"/>
        </w:rPr>
        <w:t>.</w:t>
      </w:r>
    </w:p>
    <w:p w:rsidR="00BF1E9F" w:rsidRPr="00BC5CA0" w:rsidRDefault="00BF1E9F" w:rsidP="00BF1E9F">
      <w:pPr>
        <w:widowControl/>
        <w:tabs>
          <w:tab w:val="left" w:pos="-594"/>
        </w:tabs>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bCs/>
          <w:sz w:val="28"/>
          <w:szCs w:val="28"/>
        </w:rPr>
        <w:t>Размер задатка</w:t>
      </w:r>
      <w:r w:rsidRPr="00BC5CA0">
        <w:rPr>
          <w:rFonts w:ascii="Times New Roman" w:hAnsi="Times New Roman" w:cs="Times New Roman"/>
          <w:bCs/>
          <w:sz w:val="28"/>
          <w:szCs w:val="28"/>
        </w:rPr>
        <w:t xml:space="preserve"> </w:t>
      </w:r>
      <w:r w:rsidRPr="00BC5CA0">
        <w:rPr>
          <w:rFonts w:ascii="Times New Roman" w:hAnsi="Times New Roman" w:cs="Times New Roman"/>
          <w:sz w:val="28"/>
          <w:szCs w:val="28"/>
        </w:rPr>
        <w:t xml:space="preserve">для участия в аукционе равен </w:t>
      </w:r>
      <w:r w:rsidRPr="00BC5CA0">
        <w:rPr>
          <w:rFonts w:ascii="Times New Roman" w:hAnsi="Times New Roman" w:cs="Times New Roman"/>
          <w:bCs/>
          <w:color w:val="000000"/>
          <w:sz w:val="28"/>
          <w:szCs w:val="28"/>
        </w:rPr>
        <w:t xml:space="preserve">100% начальной (минимальной) цены договора, что составляет: составляет </w:t>
      </w:r>
      <w:r w:rsidR="005166AB">
        <w:rPr>
          <w:rFonts w:ascii="Times New Roman" w:hAnsi="Times New Roman" w:cs="Times New Roman"/>
          <w:sz w:val="28"/>
          <w:szCs w:val="28"/>
        </w:rPr>
        <w:t>45 700</w:t>
      </w:r>
      <w:r w:rsidR="005166AB"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Сорок </w:t>
      </w:r>
      <w:r w:rsidR="005166AB">
        <w:rPr>
          <w:rFonts w:ascii="Times New Roman" w:hAnsi="Times New Roman" w:cs="Times New Roman"/>
          <w:sz w:val="28"/>
          <w:szCs w:val="28"/>
        </w:rPr>
        <w:t>пять тысяч семьсот</w:t>
      </w:r>
      <w:r w:rsidR="005166AB" w:rsidRPr="00BC5CA0">
        <w:rPr>
          <w:rFonts w:ascii="Times New Roman" w:hAnsi="Times New Roman" w:cs="Times New Roman"/>
          <w:sz w:val="28"/>
          <w:szCs w:val="28"/>
        </w:rPr>
        <w:t xml:space="preserve">) рублей 00 копеек, в том числе НДС 20% – </w:t>
      </w:r>
      <w:r w:rsidR="005166AB">
        <w:rPr>
          <w:rFonts w:ascii="Times New Roman" w:hAnsi="Times New Roman" w:cs="Times New Roman"/>
          <w:sz w:val="28"/>
          <w:szCs w:val="28"/>
        </w:rPr>
        <w:t>7 616</w:t>
      </w:r>
      <w:r w:rsidR="005166AB"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Семь </w:t>
      </w:r>
      <w:r w:rsidR="005166AB">
        <w:rPr>
          <w:rFonts w:ascii="Times New Roman" w:hAnsi="Times New Roman" w:cs="Times New Roman"/>
          <w:sz w:val="28"/>
          <w:szCs w:val="28"/>
        </w:rPr>
        <w:t>тысяч шестьсот шесть</w:t>
      </w:r>
      <w:r w:rsidR="005166AB" w:rsidRPr="00BC5CA0">
        <w:rPr>
          <w:rFonts w:ascii="Times New Roman" w:hAnsi="Times New Roman" w:cs="Times New Roman"/>
          <w:sz w:val="28"/>
          <w:szCs w:val="28"/>
        </w:rPr>
        <w:t>) рубл</w:t>
      </w:r>
      <w:r w:rsidR="005166AB">
        <w:rPr>
          <w:rFonts w:ascii="Times New Roman" w:hAnsi="Times New Roman" w:cs="Times New Roman"/>
          <w:sz w:val="28"/>
          <w:szCs w:val="28"/>
        </w:rPr>
        <w:t>ей</w:t>
      </w:r>
      <w:r w:rsidR="005166AB" w:rsidRPr="00BC5CA0">
        <w:rPr>
          <w:rFonts w:ascii="Times New Roman" w:hAnsi="Times New Roman" w:cs="Times New Roman"/>
          <w:sz w:val="28"/>
          <w:szCs w:val="28"/>
        </w:rPr>
        <w:t xml:space="preserve"> </w:t>
      </w:r>
      <w:r w:rsidR="005166AB">
        <w:rPr>
          <w:rFonts w:ascii="Times New Roman" w:hAnsi="Times New Roman" w:cs="Times New Roman"/>
          <w:sz w:val="28"/>
          <w:szCs w:val="28"/>
        </w:rPr>
        <w:t>67 копеек.</w:t>
      </w:r>
    </w:p>
    <w:p w:rsidR="00BF1E9F" w:rsidRPr="00BC5CA0" w:rsidRDefault="00BF1E9F" w:rsidP="00BF1E9F">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bCs/>
          <w:color w:val="000000"/>
          <w:sz w:val="28"/>
          <w:szCs w:val="28"/>
        </w:rPr>
        <w:t>Срок внесения задатка:</w:t>
      </w:r>
      <w:r w:rsidRPr="00BC5CA0">
        <w:rPr>
          <w:rFonts w:ascii="Times New Roman" w:hAnsi="Times New Roman" w:cs="Times New Roman"/>
          <w:color w:val="000000"/>
          <w:sz w:val="28"/>
          <w:szCs w:val="28"/>
        </w:rPr>
        <w:t xml:space="preserve"> со дня размещения на ЭТП извещения о проведении открытого аукциона до даты окончания подачи заявок на участие в аукционе.</w:t>
      </w:r>
    </w:p>
    <w:p w:rsidR="00BF1E9F" w:rsidRDefault="00BF1E9F" w:rsidP="00BF1E9F">
      <w:pPr>
        <w:rPr>
          <w:rFonts w:ascii="Times New Roman" w:hAnsi="Times New Roman" w:cs="Times New Roman"/>
          <w:sz w:val="28"/>
          <w:szCs w:val="28"/>
        </w:rPr>
      </w:pPr>
      <w:r w:rsidRPr="00BC5CA0">
        <w:rPr>
          <w:rFonts w:ascii="Times New Roman" w:hAnsi="Times New Roman" w:cs="Times New Roman"/>
          <w:b/>
          <w:sz w:val="28"/>
          <w:szCs w:val="28"/>
        </w:rPr>
        <w:t>Назначение платежа:</w:t>
      </w:r>
      <w:r w:rsidRPr="00BC5CA0">
        <w:rPr>
          <w:rFonts w:ascii="Times New Roman" w:hAnsi="Times New Roman" w:cs="Times New Roman"/>
          <w:sz w:val="28"/>
          <w:szCs w:val="28"/>
        </w:rPr>
        <w:t xml:space="preserve"> оплата задатка для участия в аукционе на право заключения договора купли-продажи на </w:t>
      </w:r>
      <w:r w:rsidRPr="00BC5CA0">
        <w:rPr>
          <w:rFonts w:ascii="Times New Roman" w:eastAsia="Arial" w:hAnsi="Times New Roman" w:cs="Times New Roman"/>
          <w:sz w:val="28"/>
          <w:szCs w:val="28"/>
        </w:rPr>
        <w:t xml:space="preserve">транспортное средство марки </w:t>
      </w:r>
      <w:r w:rsidR="005166AB" w:rsidRPr="00BF1E9F">
        <w:rPr>
          <w:rFonts w:ascii="Times New Roman" w:hAnsi="Times New Roman" w:cs="Times New Roman"/>
          <w:color w:val="000000"/>
          <w:sz w:val="28"/>
          <w:szCs w:val="28"/>
        </w:rPr>
        <w:t>ГАЗ3307</w:t>
      </w:r>
      <w:r w:rsidRPr="00BC5CA0">
        <w:rPr>
          <w:rFonts w:ascii="Times New Roman" w:hAnsi="Times New Roman" w:cs="Times New Roman"/>
          <w:sz w:val="28"/>
          <w:szCs w:val="28"/>
        </w:rPr>
        <w:t xml:space="preserve">, </w:t>
      </w:r>
      <w:r w:rsidRPr="00BC5CA0">
        <w:rPr>
          <w:rFonts w:ascii="Times New Roman" w:hAnsi="Times New Roman" w:cs="Times New Roman"/>
          <w:sz w:val="28"/>
          <w:szCs w:val="28"/>
          <w:lang w:val="en-US"/>
        </w:rPr>
        <w:t>VIN</w:t>
      </w:r>
      <w:r w:rsidRPr="00BC5CA0">
        <w:rPr>
          <w:rFonts w:ascii="Times New Roman" w:hAnsi="Times New Roman" w:cs="Times New Roman"/>
          <w:sz w:val="28"/>
          <w:szCs w:val="28"/>
        </w:rPr>
        <w:t xml:space="preserve">: </w:t>
      </w:r>
      <w:r w:rsidR="005166AB" w:rsidRPr="00BF1E9F">
        <w:rPr>
          <w:rFonts w:ascii="Times New Roman" w:hAnsi="Times New Roman" w:cs="Times New Roman"/>
          <w:color w:val="000000"/>
          <w:sz w:val="28"/>
          <w:szCs w:val="28"/>
        </w:rPr>
        <w:t>XTH330700P1465164</w:t>
      </w:r>
      <w:r>
        <w:rPr>
          <w:rFonts w:ascii="Times New Roman" w:hAnsi="Times New Roman" w:cs="Times New Roman"/>
          <w:sz w:val="28"/>
          <w:szCs w:val="28"/>
        </w:rPr>
        <w:t>.</w:t>
      </w:r>
    </w:p>
    <w:p w:rsidR="005166AB" w:rsidRPr="00BC5CA0" w:rsidRDefault="00843C06" w:rsidP="005166AB">
      <w:pPr>
        <w:widowControl/>
        <w:spacing w:after="0" w:line="300" w:lineRule="auto"/>
        <w:jc w:val="both"/>
        <w:textAlignment w:val="baseline"/>
        <w:rPr>
          <w:rFonts w:cs="F"/>
          <w:sz w:val="28"/>
          <w:szCs w:val="28"/>
        </w:rPr>
      </w:pPr>
      <w:r>
        <w:rPr>
          <w:rFonts w:ascii="Times New Roman" w:hAnsi="Times New Roman" w:cs="Times New Roman"/>
          <w:color w:val="000000"/>
          <w:sz w:val="28"/>
          <w:szCs w:val="28"/>
        </w:rPr>
        <w:t xml:space="preserve"> </w:t>
      </w:r>
      <w:r w:rsidR="005166AB" w:rsidRPr="00BC5CA0">
        <w:rPr>
          <w:rFonts w:ascii="Times New Roman" w:hAnsi="Times New Roman" w:cs="Times New Roman"/>
          <w:b/>
          <w:bCs/>
          <w:sz w:val="28"/>
          <w:szCs w:val="28"/>
          <w:u w:val="single"/>
        </w:rPr>
        <w:t xml:space="preserve">Предмет Лота №   </w:t>
      </w:r>
      <w:r w:rsidR="00DD1B55">
        <w:rPr>
          <w:rFonts w:ascii="Times New Roman" w:hAnsi="Times New Roman" w:cs="Times New Roman"/>
          <w:b/>
          <w:bCs/>
          <w:sz w:val="28"/>
          <w:szCs w:val="28"/>
          <w:u w:val="single"/>
        </w:rPr>
        <w:t>6</w:t>
      </w:r>
      <w:r w:rsidR="005166AB" w:rsidRPr="00BC5CA0">
        <w:rPr>
          <w:rFonts w:ascii="Times New Roman" w:hAnsi="Times New Roman" w:cs="Times New Roman"/>
          <w:sz w:val="28"/>
          <w:szCs w:val="28"/>
        </w:rPr>
        <w:t xml:space="preserve"> – Право на заключение договора купли-продажи на движимое имущество:</w:t>
      </w:r>
    </w:p>
    <w:p w:rsidR="005166AB" w:rsidRPr="00BC5CA0" w:rsidRDefault="005166AB" w:rsidP="005166AB">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Автотранспортное средство </w:t>
      </w:r>
      <w:r w:rsidR="00DD1B55" w:rsidRPr="00DD1B55">
        <w:rPr>
          <w:rFonts w:ascii="Times New Roman" w:hAnsi="Times New Roman" w:cs="Times New Roman"/>
          <w:color w:val="000000"/>
          <w:sz w:val="28"/>
          <w:szCs w:val="28"/>
        </w:rPr>
        <w:t>279010</w:t>
      </w:r>
    </w:p>
    <w:p w:rsidR="005166AB" w:rsidRPr="00BC5CA0" w:rsidRDefault="005166AB" w:rsidP="005166AB">
      <w:pPr>
        <w:widowControl/>
        <w:spacing w:after="0" w:line="300" w:lineRule="auto"/>
        <w:jc w:val="both"/>
        <w:textAlignment w:val="baseline"/>
        <w:rPr>
          <w:rFonts w:ascii="Times New Roman" w:hAnsi="Times New Roman" w:cs="Times New Roman"/>
          <w:b/>
          <w:color w:val="000000"/>
          <w:sz w:val="28"/>
          <w:szCs w:val="28"/>
        </w:rPr>
      </w:pPr>
      <w:r w:rsidRPr="00BC5CA0">
        <w:rPr>
          <w:rFonts w:ascii="Times New Roman" w:hAnsi="Times New Roman" w:cs="Times New Roman"/>
          <w:b/>
          <w:color w:val="000000"/>
          <w:sz w:val="28"/>
          <w:szCs w:val="28"/>
        </w:rPr>
        <w:t>Характеристики имущества:</w:t>
      </w:r>
    </w:p>
    <w:p w:rsidR="005166AB" w:rsidRPr="00BC4813"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Идентификационный номер (VIN): </w:t>
      </w:r>
      <w:r w:rsidR="00DD1B55" w:rsidRPr="00DD1B55">
        <w:rPr>
          <w:rFonts w:ascii="Times New Roman" w:hAnsi="Times New Roman" w:cs="Times New Roman"/>
          <w:color w:val="000000"/>
          <w:sz w:val="28"/>
          <w:szCs w:val="28"/>
        </w:rPr>
        <w:t>X8927901020ВК5050</w:t>
      </w:r>
    </w:p>
    <w:p w:rsidR="005166AB" w:rsidRPr="00FD72AA"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Марка</w:t>
      </w:r>
      <w:r w:rsidRPr="00FD72AA">
        <w:rPr>
          <w:rFonts w:ascii="Times New Roman" w:hAnsi="Times New Roman" w:cs="Times New Roman"/>
          <w:color w:val="000000"/>
          <w:sz w:val="28"/>
          <w:szCs w:val="28"/>
        </w:rPr>
        <w:t xml:space="preserve">, </w:t>
      </w:r>
      <w:r w:rsidRPr="00BC5CA0">
        <w:rPr>
          <w:rFonts w:ascii="Times New Roman" w:hAnsi="Times New Roman" w:cs="Times New Roman"/>
          <w:color w:val="000000"/>
          <w:sz w:val="28"/>
          <w:szCs w:val="28"/>
        </w:rPr>
        <w:t>модель</w:t>
      </w:r>
      <w:r w:rsidRPr="00FD72AA">
        <w:rPr>
          <w:rFonts w:ascii="Times New Roman" w:hAnsi="Times New Roman" w:cs="Times New Roman"/>
          <w:color w:val="000000"/>
          <w:sz w:val="28"/>
          <w:szCs w:val="28"/>
        </w:rPr>
        <w:t xml:space="preserve">: </w:t>
      </w:r>
      <w:r w:rsidR="00DD1B55" w:rsidRPr="00DD1B55">
        <w:rPr>
          <w:rFonts w:ascii="Times New Roman" w:hAnsi="Times New Roman" w:cs="Times New Roman"/>
          <w:color w:val="000000"/>
          <w:sz w:val="28"/>
          <w:szCs w:val="28"/>
        </w:rPr>
        <w:t>279010</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ТИП ТС: </w:t>
      </w:r>
      <w:r w:rsidR="00DD1B55" w:rsidRPr="00DD1B55">
        <w:rPr>
          <w:rFonts w:ascii="Times New Roman" w:hAnsi="Times New Roman" w:cs="Times New Roman"/>
          <w:color w:val="000000"/>
          <w:sz w:val="28"/>
          <w:szCs w:val="28"/>
        </w:rPr>
        <w:t>Автофургон</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Категория ТС </w:t>
      </w:r>
      <w:r>
        <w:rPr>
          <w:rFonts w:ascii="Times New Roman" w:hAnsi="Times New Roman" w:cs="Times New Roman"/>
          <w:color w:val="000000"/>
          <w:sz w:val="28"/>
          <w:szCs w:val="28"/>
        </w:rPr>
        <w:t xml:space="preserve">(A,B,C,D, прицеп):  </w:t>
      </w:r>
      <w:r w:rsidR="00DD1B55">
        <w:rPr>
          <w:rFonts w:ascii="Times New Roman" w:hAnsi="Times New Roman" w:cs="Times New Roman"/>
          <w:color w:val="000000"/>
          <w:sz w:val="28"/>
          <w:szCs w:val="28"/>
        </w:rPr>
        <w:t>С</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Год выпуска: </w:t>
      </w:r>
      <w:r w:rsidR="00DD1B55" w:rsidRPr="00DD1B55">
        <w:rPr>
          <w:rFonts w:ascii="Times New Roman" w:hAnsi="Times New Roman" w:cs="Times New Roman"/>
          <w:color w:val="000000"/>
          <w:sz w:val="28"/>
          <w:szCs w:val="28"/>
        </w:rPr>
        <w:t>2002</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Цвет: </w:t>
      </w:r>
      <w:r w:rsidR="00DD1B55" w:rsidRPr="00DD1B55">
        <w:rPr>
          <w:rFonts w:ascii="Times New Roman" w:hAnsi="Times New Roman" w:cs="Times New Roman"/>
          <w:color w:val="000000"/>
          <w:sz w:val="28"/>
          <w:szCs w:val="28"/>
        </w:rPr>
        <w:t>СН-БЕЛЫЙ</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Модель, № двигателя: </w:t>
      </w:r>
      <w:r w:rsidR="00B50992" w:rsidRPr="00B50992">
        <w:rPr>
          <w:rFonts w:ascii="Times New Roman" w:hAnsi="Times New Roman" w:cs="Times New Roman"/>
          <w:color w:val="000000"/>
          <w:sz w:val="28"/>
          <w:szCs w:val="28"/>
        </w:rPr>
        <w:t>*51300Н*21027849*</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Шасси (рама) №: </w:t>
      </w:r>
      <w:r w:rsidR="00B50992" w:rsidRPr="00B50992">
        <w:rPr>
          <w:rFonts w:ascii="Times New Roman" w:hAnsi="Times New Roman" w:cs="Times New Roman"/>
          <w:color w:val="000000"/>
          <w:sz w:val="28"/>
          <w:szCs w:val="28"/>
        </w:rPr>
        <w:t>33070020832036</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Кузов (кабина, прицеп) №: </w:t>
      </w:r>
      <w:r w:rsidR="00B50992" w:rsidRPr="00B50992">
        <w:rPr>
          <w:rFonts w:ascii="Times New Roman" w:hAnsi="Times New Roman" w:cs="Times New Roman"/>
          <w:color w:val="000000"/>
          <w:sz w:val="28"/>
          <w:szCs w:val="28"/>
        </w:rPr>
        <w:t>33070020037198</w:t>
      </w:r>
    </w:p>
    <w:p w:rsidR="00B50992"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Мощность двигателя, </w:t>
      </w:r>
      <w:proofErr w:type="spellStart"/>
      <w:r w:rsidRPr="00BC5CA0">
        <w:rPr>
          <w:rFonts w:ascii="Times New Roman" w:hAnsi="Times New Roman" w:cs="Times New Roman"/>
          <w:color w:val="000000"/>
          <w:sz w:val="28"/>
          <w:szCs w:val="28"/>
        </w:rPr>
        <w:t>л.с</w:t>
      </w:r>
      <w:proofErr w:type="spellEnd"/>
      <w:r w:rsidRPr="00BC5CA0">
        <w:rPr>
          <w:rFonts w:ascii="Times New Roman" w:hAnsi="Times New Roman" w:cs="Times New Roman"/>
          <w:color w:val="000000"/>
          <w:sz w:val="28"/>
          <w:szCs w:val="28"/>
        </w:rPr>
        <w:t>. (кВт):</w:t>
      </w:r>
      <w:r>
        <w:rPr>
          <w:rFonts w:ascii="Times New Roman" w:hAnsi="Times New Roman" w:cs="Times New Roman"/>
          <w:color w:val="000000"/>
          <w:sz w:val="28"/>
          <w:szCs w:val="28"/>
        </w:rPr>
        <w:t xml:space="preserve"> </w:t>
      </w:r>
      <w:r w:rsidR="00B50992" w:rsidRPr="00B50992">
        <w:rPr>
          <w:rFonts w:ascii="Times New Roman" w:hAnsi="Times New Roman" w:cs="Times New Roman"/>
          <w:color w:val="000000"/>
          <w:sz w:val="28"/>
          <w:szCs w:val="28"/>
        </w:rPr>
        <w:t xml:space="preserve">87,5 </w:t>
      </w:r>
      <w:proofErr w:type="spellStart"/>
      <w:r w:rsidR="00B50992" w:rsidRPr="00B50992">
        <w:rPr>
          <w:rFonts w:ascii="Times New Roman" w:hAnsi="Times New Roman" w:cs="Times New Roman"/>
          <w:color w:val="000000"/>
          <w:sz w:val="28"/>
          <w:szCs w:val="28"/>
        </w:rPr>
        <w:t>л.</w:t>
      </w:r>
      <w:proofErr w:type="gramStart"/>
      <w:r w:rsidR="00B50992" w:rsidRPr="00B50992">
        <w:rPr>
          <w:rFonts w:ascii="Times New Roman" w:hAnsi="Times New Roman" w:cs="Times New Roman"/>
          <w:color w:val="000000"/>
          <w:sz w:val="28"/>
          <w:szCs w:val="28"/>
        </w:rPr>
        <w:t>с</w:t>
      </w:r>
      <w:proofErr w:type="spellEnd"/>
      <w:proofErr w:type="gramEnd"/>
      <w:r w:rsidR="00B50992" w:rsidRPr="00B50992">
        <w:rPr>
          <w:rFonts w:ascii="Times New Roman" w:hAnsi="Times New Roman" w:cs="Times New Roman"/>
          <w:color w:val="000000"/>
          <w:sz w:val="28"/>
          <w:szCs w:val="28"/>
        </w:rPr>
        <w:t>.</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Рабочий объем двигателя, куб. см: </w:t>
      </w:r>
      <w:r w:rsidR="00B50992" w:rsidRPr="00B50992">
        <w:rPr>
          <w:rFonts w:ascii="Times New Roman" w:hAnsi="Times New Roman" w:cs="Times New Roman"/>
          <w:color w:val="000000"/>
          <w:sz w:val="28"/>
          <w:szCs w:val="28"/>
        </w:rPr>
        <w:t>4250</w:t>
      </w:r>
    </w:p>
    <w:p w:rsidR="005166AB" w:rsidRPr="00BC5CA0" w:rsidRDefault="005166AB" w:rsidP="005166AB">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Паспорт транспортного средства: </w:t>
      </w:r>
      <w:r w:rsidR="00B50992" w:rsidRPr="00B50992">
        <w:rPr>
          <w:rFonts w:ascii="Times New Roman" w:hAnsi="Times New Roman" w:cs="Times New Roman"/>
          <w:color w:val="000000"/>
          <w:sz w:val="28"/>
          <w:szCs w:val="28"/>
        </w:rPr>
        <w:t>52 КН 241735, выдан: Россия, ООО "СПЕКТР-АВТО" 22 октября 2002 г.</w:t>
      </w:r>
    </w:p>
    <w:p w:rsidR="005166AB" w:rsidRPr="00BC5CA0" w:rsidRDefault="005166AB" w:rsidP="005166AB">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sz w:val="28"/>
          <w:szCs w:val="28"/>
        </w:rPr>
        <w:lastRenderedPageBreak/>
        <w:t xml:space="preserve">Начальная (минимальная) цена договора (цена лота): </w:t>
      </w:r>
      <w:r w:rsidR="00B50992">
        <w:rPr>
          <w:rFonts w:ascii="Times New Roman" w:hAnsi="Times New Roman" w:cs="Times New Roman"/>
          <w:sz w:val="28"/>
          <w:szCs w:val="28"/>
        </w:rPr>
        <w:t>71 400</w:t>
      </w:r>
      <w:r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Семьдесят </w:t>
      </w:r>
      <w:r w:rsidR="00B50992">
        <w:rPr>
          <w:rFonts w:ascii="Times New Roman" w:hAnsi="Times New Roman" w:cs="Times New Roman"/>
          <w:sz w:val="28"/>
          <w:szCs w:val="28"/>
        </w:rPr>
        <w:t>одна тысяча четыреста</w:t>
      </w:r>
      <w:r w:rsidRPr="00BC5CA0">
        <w:rPr>
          <w:rFonts w:ascii="Times New Roman" w:hAnsi="Times New Roman" w:cs="Times New Roman"/>
          <w:sz w:val="28"/>
          <w:szCs w:val="28"/>
        </w:rPr>
        <w:t xml:space="preserve">) рублей 00 копеек, в том числе НДС 20% – </w:t>
      </w:r>
      <w:r w:rsidR="00B50992">
        <w:rPr>
          <w:rFonts w:ascii="Times New Roman" w:hAnsi="Times New Roman" w:cs="Times New Roman"/>
          <w:sz w:val="28"/>
          <w:szCs w:val="28"/>
        </w:rPr>
        <w:t>11</w:t>
      </w:r>
      <w:r>
        <w:rPr>
          <w:rFonts w:ascii="Times New Roman" w:hAnsi="Times New Roman" w:cs="Times New Roman"/>
          <w:sz w:val="28"/>
          <w:szCs w:val="28"/>
        </w:rPr>
        <w:t xml:space="preserve"> </w:t>
      </w:r>
      <w:r w:rsidR="00B50992">
        <w:rPr>
          <w:rFonts w:ascii="Times New Roman" w:hAnsi="Times New Roman" w:cs="Times New Roman"/>
          <w:sz w:val="28"/>
          <w:szCs w:val="28"/>
        </w:rPr>
        <w:t>900</w:t>
      </w:r>
      <w:r w:rsidRPr="00BC5CA0">
        <w:rPr>
          <w:rFonts w:ascii="Times New Roman" w:hAnsi="Times New Roman" w:cs="Times New Roman"/>
          <w:sz w:val="28"/>
          <w:szCs w:val="28"/>
        </w:rPr>
        <w:t xml:space="preserve"> (</w:t>
      </w:r>
      <w:r w:rsidR="00A6587D">
        <w:rPr>
          <w:rFonts w:ascii="Times New Roman" w:hAnsi="Times New Roman" w:cs="Times New Roman"/>
          <w:sz w:val="28"/>
          <w:szCs w:val="28"/>
        </w:rPr>
        <w:t xml:space="preserve">Одиннадцать </w:t>
      </w:r>
      <w:r w:rsidR="00B50992">
        <w:rPr>
          <w:rFonts w:ascii="Times New Roman" w:hAnsi="Times New Roman" w:cs="Times New Roman"/>
          <w:sz w:val="28"/>
          <w:szCs w:val="28"/>
        </w:rPr>
        <w:t>тысяч девятьсот</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B50992">
        <w:rPr>
          <w:rFonts w:ascii="Times New Roman" w:hAnsi="Times New Roman" w:cs="Times New Roman"/>
          <w:sz w:val="28"/>
          <w:szCs w:val="28"/>
        </w:rPr>
        <w:t>00</w:t>
      </w:r>
      <w:r>
        <w:rPr>
          <w:rFonts w:ascii="Times New Roman" w:hAnsi="Times New Roman" w:cs="Times New Roman"/>
          <w:sz w:val="28"/>
          <w:szCs w:val="28"/>
        </w:rPr>
        <w:t xml:space="preserve"> копеек</w:t>
      </w:r>
      <w:r w:rsidRPr="00BC5CA0">
        <w:rPr>
          <w:rFonts w:ascii="Times New Roman" w:hAnsi="Times New Roman" w:cs="Times New Roman"/>
          <w:sz w:val="28"/>
          <w:szCs w:val="28"/>
        </w:rPr>
        <w:t>.</w:t>
      </w:r>
    </w:p>
    <w:p w:rsidR="005166AB" w:rsidRPr="00BC5CA0" w:rsidRDefault="005166AB" w:rsidP="005166AB">
      <w:pPr>
        <w:widowControl/>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Шаг повышения начальной (минимальной) цены договора («шаг аукциона») </w:t>
      </w:r>
      <w:r w:rsidRPr="00BC5CA0">
        <w:rPr>
          <w:rFonts w:ascii="Times New Roman" w:hAnsi="Times New Roman" w:cs="Times New Roman"/>
          <w:sz w:val="28"/>
          <w:szCs w:val="28"/>
        </w:rPr>
        <w:t xml:space="preserve">составляет 5% от начальной цены объекта торгов: </w:t>
      </w:r>
      <w:r w:rsidR="00B50992">
        <w:rPr>
          <w:rFonts w:ascii="Times New Roman" w:hAnsi="Times New Roman" w:cs="Times New Roman"/>
          <w:sz w:val="28"/>
          <w:szCs w:val="28"/>
        </w:rPr>
        <w:t>3 570</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A6587D">
        <w:rPr>
          <w:rFonts w:ascii="Times New Roman" w:hAnsi="Times New Roman" w:cs="Times New Roman"/>
          <w:sz w:val="28"/>
          <w:szCs w:val="28"/>
        </w:rPr>
        <w:t xml:space="preserve">Три </w:t>
      </w:r>
      <w:r w:rsidR="00B50992">
        <w:rPr>
          <w:rFonts w:ascii="Times New Roman" w:hAnsi="Times New Roman" w:cs="Times New Roman"/>
          <w:sz w:val="28"/>
          <w:szCs w:val="28"/>
        </w:rPr>
        <w:t>тысячи пятьсот семьдесят</w:t>
      </w:r>
      <w:r>
        <w:rPr>
          <w:rFonts w:ascii="Times New Roman" w:hAnsi="Times New Roman" w:cs="Times New Roman"/>
          <w:sz w:val="28"/>
          <w:szCs w:val="28"/>
        </w:rPr>
        <w:t>)</w:t>
      </w:r>
      <w:r w:rsidRPr="00BC5CA0">
        <w:rPr>
          <w:rFonts w:ascii="Times New Roman" w:hAnsi="Times New Roman" w:cs="Times New Roman"/>
          <w:sz w:val="28"/>
          <w:szCs w:val="28"/>
        </w:rPr>
        <w:t xml:space="preserve">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00 копеек, в том числе НДС 20% – </w:t>
      </w:r>
      <w:r w:rsidR="00B50992">
        <w:rPr>
          <w:rFonts w:ascii="Times New Roman" w:hAnsi="Times New Roman" w:cs="Times New Roman"/>
          <w:sz w:val="28"/>
          <w:szCs w:val="28"/>
        </w:rPr>
        <w:t>595</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A6587D">
        <w:rPr>
          <w:rFonts w:ascii="Times New Roman" w:hAnsi="Times New Roman" w:cs="Times New Roman"/>
          <w:sz w:val="28"/>
          <w:szCs w:val="28"/>
        </w:rPr>
        <w:t xml:space="preserve">Пятьсот </w:t>
      </w:r>
      <w:r w:rsidR="00B50992">
        <w:rPr>
          <w:rFonts w:ascii="Times New Roman" w:hAnsi="Times New Roman" w:cs="Times New Roman"/>
          <w:sz w:val="28"/>
          <w:szCs w:val="28"/>
        </w:rPr>
        <w:t>девяносто пять</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B50992">
        <w:rPr>
          <w:rFonts w:ascii="Times New Roman" w:hAnsi="Times New Roman" w:cs="Times New Roman"/>
          <w:sz w:val="28"/>
          <w:szCs w:val="28"/>
        </w:rPr>
        <w:t>00</w:t>
      </w:r>
      <w:r w:rsidRPr="00BC5CA0">
        <w:rPr>
          <w:rFonts w:ascii="Times New Roman" w:hAnsi="Times New Roman" w:cs="Times New Roman"/>
          <w:sz w:val="28"/>
          <w:szCs w:val="28"/>
        </w:rPr>
        <w:t xml:space="preserve"> копе</w:t>
      </w:r>
      <w:r w:rsidR="00B50992">
        <w:rPr>
          <w:rFonts w:ascii="Times New Roman" w:hAnsi="Times New Roman" w:cs="Times New Roman"/>
          <w:sz w:val="28"/>
          <w:szCs w:val="28"/>
        </w:rPr>
        <w:t>ек</w:t>
      </w:r>
      <w:r w:rsidRPr="00BC5CA0">
        <w:rPr>
          <w:rFonts w:ascii="Times New Roman" w:hAnsi="Times New Roman" w:cs="Times New Roman"/>
          <w:sz w:val="28"/>
          <w:szCs w:val="28"/>
        </w:rPr>
        <w:t>.</w:t>
      </w:r>
    </w:p>
    <w:p w:rsidR="00B50992" w:rsidRDefault="005166AB" w:rsidP="005166AB">
      <w:pPr>
        <w:widowControl/>
        <w:tabs>
          <w:tab w:val="left" w:pos="-594"/>
        </w:tabs>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bCs/>
          <w:sz w:val="28"/>
          <w:szCs w:val="28"/>
        </w:rPr>
        <w:t>Размер задатка</w:t>
      </w:r>
      <w:r w:rsidRPr="00BC5CA0">
        <w:rPr>
          <w:rFonts w:ascii="Times New Roman" w:hAnsi="Times New Roman" w:cs="Times New Roman"/>
          <w:bCs/>
          <w:sz w:val="28"/>
          <w:szCs w:val="28"/>
        </w:rPr>
        <w:t xml:space="preserve"> </w:t>
      </w:r>
      <w:r w:rsidRPr="00BC5CA0">
        <w:rPr>
          <w:rFonts w:ascii="Times New Roman" w:hAnsi="Times New Roman" w:cs="Times New Roman"/>
          <w:sz w:val="28"/>
          <w:szCs w:val="28"/>
        </w:rPr>
        <w:t xml:space="preserve">для участия в аукционе равен </w:t>
      </w:r>
      <w:r w:rsidRPr="00BC5CA0">
        <w:rPr>
          <w:rFonts w:ascii="Times New Roman" w:hAnsi="Times New Roman" w:cs="Times New Roman"/>
          <w:bCs/>
          <w:color w:val="000000"/>
          <w:sz w:val="28"/>
          <w:szCs w:val="28"/>
        </w:rPr>
        <w:t xml:space="preserve">100% начальной (минимальной) цены договора, что составляет: составляет </w:t>
      </w:r>
      <w:r w:rsidR="00B50992">
        <w:rPr>
          <w:rFonts w:ascii="Times New Roman" w:hAnsi="Times New Roman" w:cs="Times New Roman"/>
          <w:sz w:val="28"/>
          <w:szCs w:val="28"/>
        </w:rPr>
        <w:t>71 400</w:t>
      </w:r>
      <w:r w:rsidR="00B50992"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Семьдесят </w:t>
      </w:r>
      <w:r w:rsidR="00B50992">
        <w:rPr>
          <w:rFonts w:ascii="Times New Roman" w:hAnsi="Times New Roman" w:cs="Times New Roman"/>
          <w:sz w:val="28"/>
          <w:szCs w:val="28"/>
        </w:rPr>
        <w:t>одна тысяча четыреста</w:t>
      </w:r>
      <w:r w:rsidR="00B50992" w:rsidRPr="00BC5CA0">
        <w:rPr>
          <w:rFonts w:ascii="Times New Roman" w:hAnsi="Times New Roman" w:cs="Times New Roman"/>
          <w:sz w:val="28"/>
          <w:szCs w:val="28"/>
        </w:rPr>
        <w:t xml:space="preserve">) рублей 00 копеек, в том числе НДС 20% – </w:t>
      </w:r>
      <w:r w:rsidR="00B50992">
        <w:rPr>
          <w:rFonts w:ascii="Times New Roman" w:hAnsi="Times New Roman" w:cs="Times New Roman"/>
          <w:sz w:val="28"/>
          <w:szCs w:val="28"/>
        </w:rPr>
        <w:t>11 900</w:t>
      </w:r>
      <w:r w:rsidR="00B50992"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Одиннадцать </w:t>
      </w:r>
      <w:r w:rsidR="00B50992">
        <w:rPr>
          <w:rFonts w:ascii="Times New Roman" w:hAnsi="Times New Roman" w:cs="Times New Roman"/>
          <w:sz w:val="28"/>
          <w:szCs w:val="28"/>
        </w:rPr>
        <w:t>тысяч девятьсот</w:t>
      </w:r>
      <w:r w:rsidR="00B50992" w:rsidRPr="00BC5CA0">
        <w:rPr>
          <w:rFonts w:ascii="Times New Roman" w:hAnsi="Times New Roman" w:cs="Times New Roman"/>
          <w:sz w:val="28"/>
          <w:szCs w:val="28"/>
        </w:rPr>
        <w:t>) рубл</w:t>
      </w:r>
      <w:r w:rsidR="00B50992">
        <w:rPr>
          <w:rFonts w:ascii="Times New Roman" w:hAnsi="Times New Roman" w:cs="Times New Roman"/>
          <w:sz w:val="28"/>
          <w:szCs w:val="28"/>
        </w:rPr>
        <w:t>ей</w:t>
      </w:r>
      <w:r w:rsidR="00B50992" w:rsidRPr="00BC5CA0">
        <w:rPr>
          <w:rFonts w:ascii="Times New Roman" w:hAnsi="Times New Roman" w:cs="Times New Roman"/>
          <w:sz w:val="28"/>
          <w:szCs w:val="28"/>
        </w:rPr>
        <w:t xml:space="preserve"> </w:t>
      </w:r>
      <w:r w:rsidR="00B50992">
        <w:rPr>
          <w:rFonts w:ascii="Times New Roman" w:hAnsi="Times New Roman" w:cs="Times New Roman"/>
          <w:sz w:val="28"/>
          <w:szCs w:val="28"/>
        </w:rPr>
        <w:t>00 копеек</w:t>
      </w:r>
      <w:r w:rsidR="00B50992" w:rsidRPr="00BC5CA0">
        <w:rPr>
          <w:rFonts w:ascii="Times New Roman" w:hAnsi="Times New Roman" w:cs="Times New Roman"/>
          <w:sz w:val="28"/>
          <w:szCs w:val="28"/>
        </w:rPr>
        <w:t>.</w:t>
      </w:r>
    </w:p>
    <w:p w:rsidR="005166AB" w:rsidRPr="00BC5CA0" w:rsidRDefault="005166AB" w:rsidP="005166AB">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bCs/>
          <w:color w:val="000000"/>
          <w:sz w:val="28"/>
          <w:szCs w:val="28"/>
        </w:rPr>
        <w:t>Срок внесения задатка:</w:t>
      </w:r>
      <w:r w:rsidRPr="00BC5CA0">
        <w:rPr>
          <w:rFonts w:ascii="Times New Roman" w:hAnsi="Times New Roman" w:cs="Times New Roman"/>
          <w:color w:val="000000"/>
          <w:sz w:val="28"/>
          <w:szCs w:val="28"/>
        </w:rPr>
        <w:t xml:space="preserve"> со дня размещения на ЭТП извещения о проведении открытого аукциона до даты окончания подачи заявок на участие в аукционе.</w:t>
      </w:r>
    </w:p>
    <w:p w:rsidR="005166AB" w:rsidRDefault="005166AB" w:rsidP="005166AB">
      <w:pPr>
        <w:rPr>
          <w:rFonts w:ascii="Times New Roman" w:hAnsi="Times New Roman" w:cs="Times New Roman"/>
          <w:sz w:val="28"/>
          <w:szCs w:val="28"/>
        </w:rPr>
      </w:pPr>
      <w:r w:rsidRPr="00BC5CA0">
        <w:rPr>
          <w:rFonts w:ascii="Times New Roman" w:hAnsi="Times New Roman" w:cs="Times New Roman"/>
          <w:b/>
          <w:sz w:val="28"/>
          <w:szCs w:val="28"/>
        </w:rPr>
        <w:t>Назначение платежа:</w:t>
      </w:r>
      <w:r w:rsidRPr="00BC5CA0">
        <w:rPr>
          <w:rFonts w:ascii="Times New Roman" w:hAnsi="Times New Roman" w:cs="Times New Roman"/>
          <w:sz w:val="28"/>
          <w:szCs w:val="28"/>
        </w:rPr>
        <w:t xml:space="preserve"> оплата задатка для участия в аукционе на право заключения договора купли-продажи на </w:t>
      </w:r>
      <w:r w:rsidRPr="00BC5CA0">
        <w:rPr>
          <w:rFonts w:ascii="Times New Roman" w:eastAsia="Arial" w:hAnsi="Times New Roman" w:cs="Times New Roman"/>
          <w:sz w:val="28"/>
          <w:szCs w:val="28"/>
        </w:rPr>
        <w:t xml:space="preserve">транспортное средство марки </w:t>
      </w:r>
      <w:r w:rsidR="00B50992" w:rsidRPr="00DD1B55">
        <w:rPr>
          <w:rFonts w:ascii="Times New Roman" w:hAnsi="Times New Roman" w:cs="Times New Roman"/>
          <w:color w:val="000000"/>
          <w:sz w:val="28"/>
          <w:szCs w:val="28"/>
        </w:rPr>
        <w:t>279010</w:t>
      </w:r>
      <w:r w:rsidRPr="00BC5CA0">
        <w:rPr>
          <w:rFonts w:ascii="Times New Roman" w:hAnsi="Times New Roman" w:cs="Times New Roman"/>
          <w:sz w:val="28"/>
          <w:szCs w:val="28"/>
        </w:rPr>
        <w:t xml:space="preserve">, </w:t>
      </w:r>
      <w:r w:rsidRPr="00BC5CA0">
        <w:rPr>
          <w:rFonts w:ascii="Times New Roman" w:hAnsi="Times New Roman" w:cs="Times New Roman"/>
          <w:sz w:val="28"/>
          <w:szCs w:val="28"/>
          <w:lang w:val="en-US"/>
        </w:rPr>
        <w:t>VIN</w:t>
      </w:r>
      <w:r w:rsidRPr="00BC5CA0">
        <w:rPr>
          <w:rFonts w:ascii="Times New Roman" w:hAnsi="Times New Roman" w:cs="Times New Roman"/>
          <w:sz w:val="28"/>
          <w:szCs w:val="28"/>
        </w:rPr>
        <w:t xml:space="preserve">: </w:t>
      </w:r>
      <w:r w:rsidR="00B50992" w:rsidRPr="00DD1B55">
        <w:rPr>
          <w:rFonts w:ascii="Times New Roman" w:hAnsi="Times New Roman" w:cs="Times New Roman"/>
          <w:color w:val="000000"/>
          <w:sz w:val="28"/>
          <w:szCs w:val="28"/>
        </w:rPr>
        <w:t>X8927901020ВК5050</w:t>
      </w:r>
      <w:r>
        <w:rPr>
          <w:rFonts w:ascii="Times New Roman" w:hAnsi="Times New Roman" w:cs="Times New Roman"/>
          <w:sz w:val="28"/>
          <w:szCs w:val="28"/>
        </w:rPr>
        <w:t>.</w:t>
      </w:r>
    </w:p>
    <w:p w:rsidR="00B07A08" w:rsidRPr="00BC5CA0" w:rsidRDefault="00B07A08" w:rsidP="00B07A08">
      <w:pPr>
        <w:widowControl/>
        <w:spacing w:after="0" w:line="300" w:lineRule="auto"/>
        <w:jc w:val="both"/>
        <w:textAlignment w:val="baseline"/>
        <w:rPr>
          <w:rFonts w:cs="F"/>
          <w:sz w:val="28"/>
          <w:szCs w:val="28"/>
        </w:rPr>
      </w:pPr>
      <w:r w:rsidRPr="00BC5CA0">
        <w:rPr>
          <w:rFonts w:ascii="Times New Roman" w:hAnsi="Times New Roman" w:cs="Times New Roman"/>
          <w:b/>
          <w:bCs/>
          <w:sz w:val="28"/>
          <w:szCs w:val="28"/>
          <w:u w:val="single"/>
        </w:rPr>
        <w:t xml:space="preserve">Предмет Лота №   </w:t>
      </w:r>
      <w:r>
        <w:rPr>
          <w:rFonts w:ascii="Times New Roman" w:hAnsi="Times New Roman" w:cs="Times New Roman"/>
          <w:b/>
          <w:bCs/>
          <w:sz w:val="28"/>
          <w:szCs w:val="28"/>
          <w:u w:val="single"/>
        </w:rPr>
        <w:t>7</w:t>
      </w:r>
      <w:r w:rsidRPr="00BC5CA0">
        <w:rPr>
          <w:rFonts w:ascii="Times New Roman" w:hAnsi="Times New Roman" w:cs="Times New Roman"/>
          <w:sz w:val="28"/>
          <w:szCs w:val="28"/>
        </w:rPr>
        <w:t xml:space="preserve"> – Право на заключение договора купли-продажи на движимое имущество:</w:t>
      </w:r>
    </w:p>
    <w:p w:rsidR="00B07A08" w:rsidRPr="00BC5CA0" w:rsidRDefault="00B07A08" w:rsidP="00B07A08">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Автотранспортное средство </w:t>
      </w:r>
      <w:r w:rsidR="00A93F6F" w:rsidRPr="00A93F6F">
        <w:rPr>
          <w:rFonts w:ascii="Times New Roman" w:hAnsi="Times New Roman" w:cs="Times New Roman"/>
          <w:color w:val="000000"/>
          <w:sz w:val="28"/>
          <w:szCs w:val="28"/>
        </w:rPr>
        <w:t>LADA, 210740</w:t>
      </w:r>
      <w:r w:rsidRPr="00BC5CA0">
        <w:rPr>
          <w:rFonts w:ascii="Times New Roman" w:hAnsi="Times New Roman" w:cs="Times New Roman"/>
          <w:sz w:val="28"/>
          <w:szCs w:val="28"/>
        </w:rPr>
        <w:t>.</w:t>
      </w:r>
    </w:p>
    <w:p w:rsidR="00B07A08" w:rsidRPr="00BC5CA0" w:rsidRDefault="00B07A08" w:rsidP="00B07A08">
      <w:pPr>
        <w:widowControl/>
        <w:spacing w:after="0" w:line="300" w:lineRule="auto"/>
        <w:jc w:val="both"/>
        <w:textAlignment w:val="baseline"/>
        <w:rPr>
          <w:rFonts w:ascii="Times New Roman" w:hAnsi="Times New Roman" w:cs="Times New Roman"/>
          <w:b/>
          <w:color w:val="000000"/>
          <w:sz w:val="28"/>
          <w:szCs w:val="28"/>
        </w:rPr>
      </w:pPr>
      <w:r w:rsidRPr="00BC5CA0">
        <w:rPr>
          <w:rFonts w:ascii="Times New Roman" w:hAnsi="Times New Roman" w:cs="Times New Roman"/>
          <w:b/>
          <w:color w:val="000000"/>
          <w:sz w:val="28"/>
          <w:szCs w:val="28"/>
        </w:rPr>
        <w:t>Характеристики имущества:</w:t>
      </w:r>
    </w:p>
    <w:p w:rsidR="00B07A08" w:rsidRPr="00BC4813"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Идентификационный номер (VIN): </w:t>
      </w:r>
      <w:r w:rsidR="00A93F6F" w:rsidRPr="00A93F6F">
        <w:rPr>
          <w:rFonts w:ascii="Times New Roman" w:hAnsi="Times New Roman" w:cs="Times New Roman"/>
          <w:color w:val="000000"/>
          <w:sz w:val="28"/>
          <w:szCs w:val="28"/>
        </w:rPr>
        <w:t>ХTA21074092905580</w:t>
      </w:r>
    </w:p>
    <w:p w:rsidR="00B07A08" w:rsidRPr="00FD72AA"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Марка</w:t>
      </w:r>
      <w:r w:rsidRPr="00FD72AA">
        <w:rPr>
          <w:rFonts w:ascii="Times New Roman" w:hAnsi="Times New Roman" w:cs="Times New Roman"/>
          <w:color w:val="000000"/>
          <w:sz w:val="28"/>
          <w:szCs w:val="28"/>
        </w:rPr>
        <w:t xml:space="preserve">, </w:t>
      </w:r>
      <w:r w:rsidRPr="00BC5CA0">
        <w:rPr>
          <w:rFonts w:ascii="Times New Roman" w:hAnsi="Times New Roman" w:cs="Times New Roman"/>
          <w:color w:val="000000"/>
          <w:sz w:val="28"/>
          <w:szCs w:val="28"/>
        </w:rPr>
        <w:t>модель</w:t>
      </w:r>
      <w:r w:rsidRPr="00FD72AA">
        <w:rPr>
          <w:rFonts w:ascii="Times New Roman" w:hAnsi="Times New Roman" w:cs="Times New Roman"/>
          <w:color w:val="000000"/>
          <w:sz w:val="28"/>
          <w:szCs w:val="28"/>
        </w:rPr>
        <w:t xml:space="preserve">: </w:t>
      </w:r>
      <w:r w:rsidR="00A93F6F" w:rsidRPr="00A93F6F">
        <w:rPr>
          <w:rFonts w:ascii="Times New Roman" w:hAnsi="Times New Roman" w:cs="Times New Roman"/>
          <w:color w:val="000000"/>
          <w:sz w:val="28"/>
          <w:szCs w:val="28"/>
        </w:rPr>
        <w:t>LADA 2107</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ТИП ТС: </w:t>
      </w:r>
      <w:r w:rsidR="00A93F6F" w:rsidRPr="00A93F6F">
        <w:rPr>
          <w:rFonts w:ascii="Times New Roman" w:hAnsi="Times New Roman" w:cs="Times New Roman"/>
          <w:color w:val="000000"/>
          <w:sz w:val="28"/>
          <w:szCs w:val="28"/>
        </w:rPr>
        <w:t>ЛЕГКОВОЙ</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Категория ТС </w:t>
      </w:r>
      <w:r>
        <w:rPr>
          <w:rFonts w:ascii="Times New Roman" w:hAnsi="Times New Roman" w:cs="Times New Roman"/>
          <w:color w:val="000000"/>
          <w:sz w:val="28"/>
          <w:szCs w:val="28"/>
        </w:rPr>
        <w:t xml:space="preserve">(A,B,C,D, прицеп):  </w:t>
      </w:r>
      <w:r w:rsidR="00A93F6F">
        <w:rPr>
          <w:rFonts w:ascii="Times New Roman" w:hAnsi="Times New Roman" w:cs="Times New Roman"/>
          <w:color w:val="000000"/>
          <w:sz w:val="28"/>
          <w:szCs w:val="28"/>
        </w:rPr>
        <w:t>В</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Год выпуска: </w:t>
      </w:r>
      <w:r w:rsidR="00A93F6F" w:rsidRPr="00A93F6F">
        <w:rPr>
          <w:rFonts w:ascii="Times New Roman" w:hAnsi="Times New Roman" w:cs="Times New Roman"/>
          <w:color w:val="000000"/>
          <w:sz w:val="28"/>
          <w:szCs w:val="28"/>
        </w:rPr>
        <w:t>2009</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Цвет: </w:t>
      </w:r>
      <w:r w:rsidR="00A93F6F" w:rsidRPr="00A93F6F">
        <w:rPr>
          <w:rFonts w:ascii="Times New Roman" w:hAnsi="Times New Roman" w:cs="Times New Roman"/>
          <w:color w:val="000000"/>
          <w:sz w:val="28"/>
          <w:szCs w:val="28"/>
        </w:rPr>
        <w:t>СИНЕ-ЗЕЛЕНЫЙ</w:t>
      </w:r>
    </w:p>
    <w:p w:rsidR="00A93F6F"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Модель, № двигателя: </w:t>
      </w:r>
      <w:r w:rsidR="00A93F6F" w:rsidRPr="00A93F6F">
        <w:rPr>
          <w:rFonts w:ascii="Times New Roman" w:hAnsi="Times New Roman" w:cs="Times New Roman"/>
          <w:color w:val="000000"/>
          <w:sz w:val="28"/>
          <w:szCs w:val="28"/>
        </w:rPr>
        <w:t>21067, 9546065</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Шасси (рама) №: </w:t>
      </w:r>
      <w:r w:rsidR="00A93F6F" w:rsidRPr="00A93F6F">
        <w:rPr>
          <w:rFonts w:ascii="Times New Roman" w:hAnsi="Times New Roman" w:cs="Times New Roman"/>
          <w:color w:val="000000"/>
          <w:sz w:val="28"/>
          <w:szCs w:val="28"/>
        </w:rPr>
        <w:t>ОТСУТСТВУЕТ</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Кузов (кабина, прицеп) №: </w:t>
      </w:r>
      <w:r w:rsidR="00A93F6F" w:rsidRPr="00A93F6F">
        <w:rPr>
          <w:rFonts w:ascii="Times New Roman" w:hAnsi="Times New Roman" w:cs="Times New Roman"/>
          <w:color w:val="000000"/>
          <w:sz w:val="28"/>
          <w:szCs w:val="28"/>
        </w:rPr>
        <w:t>ХTA21074092905580</w:t>
      </w:r>
    </w:p>
    <w:p w:rsidR="00A93F6F"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Мощность двигателя, </w:t>
      </w:r>
      <w:proofErr w:type="spellStart"/>
      <w:r w:rsidRPr="00BC5CA0">
        <w:rPr>
          <w:rFonts w:ascii="Times New Roman" w:hAnsi="Times New Roman" w:cs="Times New Roman"/>
          <w:color w:val="000000"/>
          <w:sz w:val="28"/>
          <w:szCs w:val="28"/>
        </w:rPr>
        <w:t>л.с</w:t>
      </w:r>
      <w:proofErr w:type="spellEnd"/>
      <w:r w:rsidRPr="00BC5CA0">
        <w:rPr>
          <w:rFonts w:ascii="Times New Roman" w:hAnsi="Times New Roman" w:cs="Times New Roman"/>
          <w:color w:val="000000"/>
          <w:sz w:val="28"/>
          <w:szCs w:val="28"/>
        </w:rPr>
        <w:t>. (кВт):</w:t>
      </w:r>
      <w:r>
        <w:rPr>
          <w:rFonts w:ascii="Times New Roman" w:hAnsi="Times New Roman" w:cs="Times New Roman"/>
          <w:color w:val="000000"/>
          <w:sz w:val="28"/>
          <w:szCs w:val="28"/>
        </w:rPr>
        <w:t xml:space="preserve"> </w:t>
      </w:r>
      <w:r w:rsidR="007A02F6">
        <w:rPr>
          <w:rFonts w:ascii="Times New Roman" w:hAnsi="Times New Roman" w:cs="Times New Roman"/>
          <w:color w:val="000000"/>
          <w:sz w:val="28"/>
          <w:szCs w:val="28"/>
        </w:rPr>
        <w:t xml:space="preserve">72,7 </w:t>
      </w:r>
      <w:proofErr w:type="spellStart"/>
      <w:r w:rsidR="007A02F6">
        <w:rPr>
          <w:rFonts w:ascii="Times New Roman" w:hAnsi="Times New Roman" w:cs="Times New Roman"/>
          <w:color w:val="000000"/>
          <w:sz w:val="28"/>
          <w:szCs w:val="28"/>
        </w:rPr>
        <w:t>л.с</w:t>
      </w:r>
      <w:proofErr w:type="spellEnd"/>
      <w:r w:rsidR="007A02F6">
        <w:rPr>
          <w:rFonts w:ascii="Times New Roman" w:hAnsi="Times New Roman" w:cs="Times New Roman"/>
          <w:color w:val="000000"/>
          <w:sz w:val="28"/>
          <w:szCs w:val="28"/>
        </w:rPr>
        <w:t>. (</w:t>
      </w:r>
      <w:r w:rsidR="00A93F6F" w:rsidRPr="00A93F6F">
        <w:rPr>
          <w:rFonts w:ascii="Times New Roman" w:hAnsi="Times New Roman" w:cs="Times New Roman"/>
          <w:color w:val="000000"/>
          <w:sz w:val="28"/>
          <w:szCs w:val="28"/>
        </w:rPr>
        <w:t>53,5 кВт)</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Рабочий объем двигателя, куб. см: </w:t>
      </w:r>
      <w:r w:rsidR="007A02F6">
        <w:rPr>
          <w:rFonts w:ascii="Times New Roman" w:hAnsi="Times New Roman" w:cs="Times New Roman"/>
          <w:color w:val="000000"/>
          <w:sz w:val="28"/>
          <w:szCs w:val="28"/>
        </w:rPr>
        <w:t>1568</w:t>
      </w:r>
    </w:p>
    <w:p w:rsidR="003278E8"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Паспорт транспортного средства: </w:t>
      </w:r>
      <w:r w:rsidR="003278E8" w:rsidRPr="003278E8">
        <w:rPr>
          <w:rFonts w:ascii="Times New Roman" w:hAnsi="Times New Roman" w:cs="Times New Roman"/>
          <w:color w:val="000000"/>
          <w:sz w:val="28"/>
          <w:szCs w:val="28"/>
        </w:rPr>
        <w:t>63 МТ 784739, выдан: ОАО "АВТОВАЗ" 17.06.09</w:t>
      </w:r>
      <w:r w:rsidR="003278E8">
        <w:rPr>
          <w:rFonts w:ascii="Times New Roman" w:hAnsi="Times New Roman" w:cs="Times New Roman"/>
          <w:color w:val="000000"/>
          <w:sz w:val="28"/>
          <w:szCs w:val="28"/>
        </w:rPr>
        <w:t xml:space="preserve"> г.</w:t>
      </w:r>
    </w:p>
    <w:p w:rsidR="00B07A08" w:rsidRPr="00BC5CA0" w:rsidRDefault="00B07A08" w:rsidP="00B07A08">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Начальная (минимальная) цена договора (цена лота): </w:t>
      </w:r>
      <w:r w:rsidR="003278E8">
        <w:rPr>
          <w:rFonts w:ascii="Times New Roman" w:hAnsi="Times New Roman" w:cs="Times New Roman"/>
          <w:sz w:val="28"/>
          <w:szCs w:val="28"/>
        </w:rPr>
        <w:t>15 100</w:t>
      </w:r>
      <w:r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Пятнадцать </w:t>
      </w:r>
      <w:r w:rsidR="003278E8">
        <w:rPr>
          <w:rFonts w:ascii="Times New Roman" w:hAnsi="Times New Roman" w:cs="Times New Roman"/>
          <w:sz w:val="28"/>
          <w:szCs w:val="28"/>
        </w:rPr>
        <w:t>тысяч сто рублей</w:t>
      </w:r>
      <w:r w:rsidRPr="00BC5CA0">
        <w:rPr>
          <w:rFonts w:ascii="Times New Roman" w:hAnsi="Times New Roman" w:cs="Times New Roman"/>
          <w:sz w:val="28"/>
          <w:szCs w:val="28"/>
        </w:rPr>
        <w:t xml:space="preserve">) рублей 00 копеек, в том числе НДС 20% – </w:t>
      </w:r>
      <w:r w:rsidR="003278E8">
        <w:rPr>
          <w:rFonts w:ascii="Times New Roman" w:hAnsi="Times New Roman" w:cs="Times New Roman"/>
          <w:sz w:val="28"/>
          <w:szCs w:val="28"/>
        </w:rPr>
        <w:t>2</w:t>
      </w:r>
      <w:r w:rsidR="007A02F6">
        <w:rPr>
          <w:rFonts w:ascii="Times New Roman" w:hAnsi="Times New Roman" w:cs="Times New Roman"/>
          <w:sz w:val="28"/>
          <w:szCs w:val="28"/>
        </w:rPr>
        <w:t> </w:t>
      </w:r>
      <w:r w:rsidR="003278E8">
        <w:rPr>
          <w:rFonts w:ascii="Times New Roman" w:hAnsi="Times New Roman" w:cs="Times New Roman"/>
          <w:sz w:val="28"/>
          <w:szCs w:val="28"/>
        </w:rPr>
        <w:t>516</w:t>
      </w:r>
      <w:r w:rsidRPr="00BC5CA0">
        <w:rPr>
          <w:rFonts w:ascii="Times New Roman" w:hAnsi="Times New Roman" w:cs="Times New Roman"/>
          <w:sz w:val="28"/>
          <w:szCs w:val="28"/>
        </w:rPr>
        <w:t xml:space="preserve"> (</w:t>
      </w:r>
      <w:r w:rsidR="007A02F6">
        <w:rPr>
          <w:rFonts w:ascii="Times New Roman" w:hAnsi="Times New Roman" w:cs="Times New Roman"/>
          <w:sz w:val="28"/>
          <w:szCs w:val="28"/>
        </w:rPr>
        <w:t>Две</w:t>
      </w:r>
      <w:r w:rsidR="003278E8">
        <w:rPr>
          <w:rFonts w:ascii="Times New Roman" w:hAnsi="Times New Roman" w:cs="Times New Roman"/>
          <w:sz w:val="28"/>
          <w:szCs w:val="28"/>
        </w:rPr>
        <w:t xml:space="preserve"> тысяч</w:t>
      </w:r>
      <w:r w:rsidR="007A02F6">
        <w:rPr>
          <w:rFonts w:ascii="Times New Roman" w:hAnsi="Times New Roman" w:cs="Times New Roman"/>
          <w:sz w:val="28"/>
          <w:szCs w:val="28"/>
        </w:rPr>
        <w:t>и</w:t>
      </w:r>
      <w:r w:rsidR="003278E8">
        <w:rPr>
          <w:rFonts w:ascii="Times New Roman" w:hAnsi="Times New Roman" w:cs="Times New Roman"/>
          <w:sz w:val="28"/>
          <w:szCs w:val="28"/>
        </w:rPr>
        <w:t xml:space="preserve"> </w:t>
      </w:r>
      <w:r w:rsidR="007A02F6">
        <w:rPr>
          <w:rFonts w:ascii="Times New Roman" w:hAnsi="Times New Roman" w:cs="Times New Roman"/>
          <w:sz w:val="28"/>
          <w:szCs w:val="28"/>
        </w:rPr>
        <w:t>пятьсот</w:t>
      </w:r>
      <w:r w:rsidR="003278E8">
        <w:rPr>
          <w:rFonts w:ascii="Times New Roman" w:hAnsi="Times New Roman" w:cs="Times New Roman"/>
          <w:sz w:val="28"/>
          <w:szCs w:val="28"/>
        </w:rPr>
        <w:t xml:space="preserve"> </w:t>
      </w:r>
      <w:r w:rsidR="007A02F6">
        <w:rPr>
          <w:rFonts w:ascii="Times New Roman" w:hAnsi="Times New Roman" w:cs="Times New Roman"/>
          <w:sz w:val="28"/>
          <w:szCs w:val="28"/>
        </w:rPr>
        <w:t>шестнадцать</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3278E8">
        <w:rPr>
          <w:rFonts w:ascii="Times New Roman" w:hAnsi="Times New Roman" w:cs="Times New Roman"/>
          <w:sz w:val="28"/>
          <w:szCs w:val="28"/>
        </w:rPr>
        <w:t>67</w:t>
      </w:r>
      <w:r>
        <w:rPr>
          <w:rFonts w:ascii="Times New Roman" w:hAnsi="Times New Roman" w:cs="Times New Roman"/>
          <w:sz w:val="28"/>
          <w:szCs w:val="28"/>
        </w:rPr>
        <w:t xml:space="preserve"> копеек</w:t>
      </w:r>
      <w:r w:rsidRPr="00BC5CA0">
        <w:rPr>
          <w:rFonts w:ascii="Times New Roman" w:hAnsi="Times New Roman" w:cs="Times New Roman"/>
          <w:sz w:val="28"/>
          <w:szCs w:val="28"/>
        </w:rPr>
        <w:t>.</w:t>
      </w:r>
    </w:p>
    <w:p w:rsidR="00B07A08" w:rsidRPr="00BC5CA0" w:rsidRDefault="00B07A08" w:rsidP="00B07A08">
      <w:pPr>
        <w:widowControl/>
        <w:spacing w:after="0" w:line="300" w:lineRule="auto"/>
        <w:jc w:val="both"/>
        <w:textAlignment w:val="baseline"/>
        <w:rPr>
          <w:rFonts w:cs="F"/>
          <w:sz w:val="28"/>
          <w:szCs w:val="28"/>
        </w:rPr>
      </w:pPr>
      <w:r w:rsidRPr="00BC5CA0">
        <w:rPr>
          <w:rFonts w:ascii="Times New Roman" w:hAnsi="Times New Roman" w:cs="Times New Roman"/>
          <w:b/>
          <w:sz w:val="28"/>
          <w:szCs w:val="28"/>
        </w:rPr>
        <w:lastRenderedPageBreak/>
        <w:t xml:space="preserve">Шаг повышения начальной (минимальной) цены договора («шаг аукциона») </w:t>
      </w:r>
      <w:r w:rsidRPr="00BC5CA0">
        <w:rPr>
          <w:rFonts w:ascii="Times New Roman" w:hAnsi="Times New Roman" w:cs="Times New Roman"/>
          <w:sz w:val="28"/>
          <w:szCs w:val="28"/>
        </w:rPr>
        <w:t xml:space="preserve">составляет 5% от начальной цены объекта торгов: </w:t>
      </w:r>
      <w:r w:rsidR="003278E8">
        <w:rPr>
          <w:rFonts w:ascii="Times New Roman" w:hAnsi="Times New Roman" w:cs="Times New Roman"/>
          <w:sz w:val="28"/>
          <w:szCs w:val="28"/>
        </w:rPr>
        <w:t>755</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7A02F6">
        <w:rPr>
          <w:rFonts w:ascii="Times New Roman" w:hAnsi="Times New Roman" w:cs="Times New Roman"/>
          <w:sz w:val="28"/>
          <w:szCs w:val="28"/>
        </w:rPr>
        <w:t xml:space="preserve">Семьсот </w:t>
      </w:r>
      <w:r w:rsidR="003278E8">
        <w:rPr>
          <w:rFonts w:ascii="Times New Roman" w:hAnsi="Times New Roman" w:cs="Times New Roman"/>
          <w:sz w:val="28"/>
          <w:szCs w:val="28"/>
        </w:rPr>
        <w:t>пятьдесят пять</w:t>
      </w:r>
      <w:r>
        <w:rPr>
          <w:rFonts w:ascii="Times New Roman" w:hAnsi="Times New Roman" w:cs="Times New Roman"/>
          <w:sz w:val="28"/>
          <w:szCs w:val="28"/>
        </w:rPr>
        <w:t>)</w:t>
      </w:r>
      <w:r w:rsidRPr="00BC5CA0">
        <w:rPr>
          <w:rFonts w:ascii="Times New Roman" w:hAnsi="Times New Roman" w:cs="Times New Roman"/>
          <w:sz w:val="28"/>
          <w:szCs w:val="28"/>
        </w:rPr>
        <w:t xml:space="preserve">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00 копеек, в том числе НДС 20% – </w:t>
      </w:r>
      <w:r w:rsidR="003278E8">
        <w:rPr>
          <w:rFonts w:ascii="Times New Roman" w:hAnsi="Times New Roman" w:cs="Times New Roman"/>
          <w:sz w:val="28"/>
          <w:szCs w:val="28"/>
        </w:rPr>
        <w:t>125</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7A02F6">
        <w:rPr>
          <w:rFonts w:ascii="Times New Roman" w:hAnsi="Times New Roman" w:cs="Times New Roman"/>
          <w:sz w:val="28"/>
          <w:szCs w:val="28"/>
        </w:rPr>
        <w:t xml:space="preserve">Сто </w:t>
      </w:r>
      <w:r w:rsidR="003278E8">
        <w:rPr>
          <w:rFonts w:ascii="Times New Roman" w:hAnsi="Times New Roman" w:cs="Times New Roman"/>
          <w:sz w:val="28"/>
          <w:szCs w:val="28"/>
        </w:rPr>
        <w:t>двадцать пять</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3278E8">
        <w:rPr>
          <w:rFonts w:ascii="Times New Roman" w:hAnsi="Times New Roman" w:cs="Times New Roman"/>
          <w:sz w:val="28"/>
          <w:szCs w:val="28"/>
        </w:rPr>
        <w:t>83</w:t>
      </w:r>
      <w:r w:rsidRPr="00BC5CA0">
        <w:rPr>
          <w:rFonts w:ascii="Times New Roman" w:hAnsi="Times New Roman" w:cs="Times New Roman"/>
          <w:sz w:val="28"/>
          <w:szCs w:val="28"/>
        </w:rPr>
        <w:t xml:space="preserve"> копе</w:t>
      </w:r>
      <w:r w:rsidR="003278E8">
        <w:rPr>
          <w:rFonts w:ascii="Times New Roman" w:hAnsi="Times New Roman" w:cs="Times New Roman"/>
          <w:sz w:val="28"/>
          <w:szCs w:val="28"/>
        </w:rPr>
        <w:t>йки</w:t>
      </w:r>
      <w:r w:rsidRPr="00BC5CA0">
        <w:rPr>
          <w:rFonts w:ascii="Times New Roman" w:hAnsi="Times New Roman" w:cs="Times New Roman"/>
          <w:sz w:val="28"/>
          <w:szCs w:val="28"/>
        </w:rPr>
        <w:t>.</w:t>
      </w:r>
    </w:p>
    <w:p w:rsidR="00B07A08" w:rsidRDefault="00B07A08" w:rsidP="00B07A08">
      <w:pPr>
        <w:widowControl/>
        <w:tabs>
          <w:tab w:val="left" w:pos="-594"/>
        </w:tabs>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bCs/>
          <w:sz w:val="28"/>
          <w:szCs w:val="28"/>
        </w:rPr>
        <w:t>Размер задатка</w:t>
      </w:r>
      <w:r w:rsidRPr="00BC5CA0">
        <w:rPr>
          <w:rFonts w:ascii="Times New Roman" w:hAnsi="Times New Roman" w:cs="Times New Roman"/>
          <w:bCs/>
          <w:sz w:val="28"/>
          <w:szCs w:val="28"/>
        </w:rPr>
        <w:t xml:space="preserve"> </w:t>
      </w:r>
      <w:r w:rsidRPr="00BC5CA0">
        <w:rPr>
          <w:rFonts w:ascii="Times New Roman" w:hAnsi="Times New Roman" w:cs="Times New Roman"/>
          <w:sz w:val="28"/>
          <w:szCs w:val="28"/>
        </w:rPr>
        <w:t xml:space="preserve">для участия в аукционе равен </w:t>
      </w:r>
      <w:r w:rsidRPr="00BC5CA0">
        <w:rPr>
          <w:rFonts w:ascii="Times New Roman" w:hAnsi="Times New Roman" w:cs="Times New Roman"/>
          <w:bCs/>
          <w:color w:val="000000"/>
          <w:sz w:val="28"/>
          <w:szCs w:val="28"/>
        </w:rPr>
        <w:t xml:space="preserve">100% начальной (минимальной) цены договора, что составляет: составляет </w:t>
      </w:r>
      <w:r w:rsidR="003278E8">
        <w:rPr>
          <w:rFonts w:ascii="Times New Roman" w:hAnsi="Times New Roman" w:cs="Times New Roman"/>
          <w:sz w:val="28"/>
          <w:szCs w:val="28"/>
        </w:rPr>
        <w:t>15 100</w:t>
      </w:r>
      <w:r w:rsidR="003278E8" w:rsidRPr="00BC5CA0">
        <w:rPr>
          <w:rFonts w:ascii="Times New Roman" w:hAnsi="Times New Roman" w:cs="Times New Roman"/>
          <w:sz w:val="28"/>
          <w:szCs w:val="28"/>
        </w:rPr>
        <w:t xml:space="preserve"> (</w:t>
      </w:r>
      <w:r w:rsidR="007A02F6">
        <w:rPr>
          <w:rFonts w:ascii="Times New Roman" w:hAnsi="Times New Roman" w:cs="Times New Roman"/>
          <w:sz w:val="28"/>
          <w:szCs w:val="28"/>
        </w:rPr>
        <w:t xml:space="preserve">Пятнадцать </w:t>
      </w:r>
      <w:r w:rsidR="003278E8">
        <w:rPr>
          <w:rFonts w:ascii="Times New Roman" w:hAnsi="Times New Roman" w:cs="Times New Roman"/>
          <w:sz w:val="28"/>
          <w:szCs w:val="28"/>
        </w:rPr>
        <w:t>тысяч сто рублей</w:t>
      </w:r>
      <w:r w:rsidR="003278E8" w:rsidRPr="00BC5CA0">
        <w:rPr>
          <w:rFonts w:ascii="Times New Roman" w:hAnsi="Times New Roman" w:cs="Times New Roman"/>
          <w:sz w:val="28"/>
          <w:szCs w:val="28"/>
        </w:rPr>
        <w:t xml:space="preserve">) рублей 00 копеек, в том числе НДС 20% – </w:t>
      </w:r>
      <w:r w:rsidR="007A02F6">
        <w:rPr>
          <w:rFonts w:ascii="Times New Roman" w:hAnsi="Times New Roman" w:cs="Times New Roman"/>
          <w:sz w:val="28"/>
          <w:szCs w:val="28"/>
        </w:rPr>
        <w:t>2 516</w:t>
      </w:r>
      <w:r w:rsidR="007A02F6" w:rsidRPr="00BC5CA0">
        <w:rPr>
          <w:rFonts w:ascii="Times New Roman" w:hAnsi="Times New Roman" w:cs="Times New Roman"/>
          <w:sz w:val="28"/>
          <w:szCs w:val="28"/>
        </w:rPr>
        <w:t xml:space="preserve"> (</w:t>
      </w:r>
      <w:r w:rsidR="007A02F6">
        <w:rPr>
          <w:rFonts w:ascii="Times New Roman" w:hAnsi="Times New Roman" w:cs="Times New Roman"/>
          <w:sz w:val="28"/>
          <w:szCs w:val="28"/>
        </w:rPr>
        <w:t>Две тысячи пятьсот шестнадцать</w:t>
      </w:r>
      <w:r w:rsidR="007A02F6" w:rsidRPr="00BC5CA0">
        <w:rPr>
          <w:rFonts w:ascii="Times New Roman" w:hAnsi="Times New Roman" w:cs="Times New Roman"/>
          <w:sz w:val="28"/>
          <w:szCs w:val="28"/>
        </w:rPr>
        <w:t>) рубл</w:t>
      </w:r>
      <w:r w:rsidR="007A02F6">
        <w:rPr>
          <w:rFonts w:ascii="Times New Roman" w:hAnsi="Times New Roman" w:cs="Times New Roman"/>
          <w:sz w:val="28"/>
          <w:szCs w:val="28"/>
        </w:rPr>
        <w:t>ей</w:t>
      </w:r>
      <w:r w:rsidR="007A02F6" w:rsidRPr="00BC5CA0">
        <w:rPr>
          <w:rFonts w:ascii="Times New Roman" w:hAnsi="Times New Roman" w:cs="Times New Roman"/>
          <w:sz w:val="28"/>
          <w:szCs w:val="28"/>
        </w:rPr>
        <w:t xml:space="preserve"> </w:t>
      </w:r>
      <w:r w:rsidR="007A02F6">
        <w:rPr>
          <w:rFonts w:ascii="Times New Roman" w:hAnsi="Times New Roman" w:cs="Times New Roman"/>
          <w:sz w:val="28"/>
          <w:szCs w:val="28"/>
        </w:rPr>
        <w:t>67 копеек</w:t>
      </w:r>
      <w:r w:rsidR="003278E8" w:rsidRPr="00BC5CA0">
        <w:rPr>
          <w:rFonts w:ascii="Times New Roman" w:hAnsi="Times New Roman" w:cs="Times New Roman"/>
          <w:sz w:val="28"/>
          <w:szCs w:val="28"/>
        </w:rPr>
        <w:t>.</w:t>
      </w:r>
    </w:p>
    <w:p w:rsidR="00B07A08" w:rsidRPr="00BC5CA0" w:rsidRDefault="00B07A08" w:rsidP="00B07A08">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bCs/>
          <w:color w:val="000000"/>
          <w:sz w:val="28"/>
          <w:szCs w:val="28"/>
        </w:rPr>
        <w:t>Срок внесения задатка:</w:t>
      </w:r>
      <w:r w:rsidRPr="00BC5CA0">
        <w:rPr>
          <w:rFonts w:ascii="Times New Roman" w:hAnsi="Times New Roman" w:cs="Times New Roman"/>
          <w:color w:val="000000"/>
          <w:sz w:val="28"/>
          <w:szCs w:val="28"/>
        </w:rPr>
        <w:t xml:space="preserve"> со дня размещения на ЭТП извещения о проведении открытого аукциона до даты окончания подачи заявок на участие в аукционе.</w:t>
      </w:r>
    </w:p>
    <w:p w:rsidR="00B07A08" w:rsidRDefault="00B07A08" w:rsidP="00B07A08">
      <w:pPr>
        <w:rPr>
          <w:rFonts w:ascii="Times New Roman" w:hAnsi="Times New Roman" w:cs="Times New Roman"/>
          <w:sz w:val="28"/>
          <w:szCs w:val="28"/>
        </w:rPr>
      </w:pPr>
      <w:r w:rsidRPr="00BC5CA0">
        <w:rPr>
          <w:rFonts w:ascii="Times New Roman" w:hAnsi="Times New Roman" w:cs="Times New Roman"/>
          <w:b/>
          <w:sz w:val="28"/>
          <w:szCs w:val="28"/>
        </w:rPr>
        <w:t>Назначение платежа:</w:t>
      </w:r>
      <w:r w:rsidRPr="00BC5CA0">
        <w:rPr>
          <w:rFonts w:ascii="Times New Roman" w:hAnsi="Times New Roman" w:cs="Times New Roman"/>
          <w:sz w:val="28"/>
          <w:szCs w:val="28"/>
        </w:rPr>
        <w:t xml:space="preserve"> оплата задатка для участия в аукционе на право заключения договора купли-продажи на </w:t>
      </w:r>
      <w:r w:rsidRPr="00BC5CA0">
        <w:rPr>
          <w:rFonts w:ascii="Times New Roman" w:eastAsia="Arial" w:hAnsi="Times New Roman" w:cs="Times New Roman"/>
          <w:sz w:val="28"/>
          <w:szCs w:val="28"/>
        </w:rPr>
        <w:t xml:space="preserve">транспортное средство марки </w:t>
      </w:r>
      <w:r w:rsidR="003278E8" w:rsidRPr="003278E8">
        <w:rPr>
          <w:rFonts w:ascii="Times New Roman" w:hAnsi="Times New Roman" w:cs="Times New Roman"/>
          <w:color w:val="000000"/>
          <w:sz w:val="28"/>
          <w:szCs w:val="28"/>
        </w:rPr>
        <w:t>LADA, 210740</w:t>
      </w:r>
      <w:r w:rsidRPr="00BC5CA0">
        <w:rPr>
          <w:rFonts w:ascii="Times New Roman" w:hAnsi="Times New Roman" w:cs="Times New Roman"/>
          <w:sz w:val="28"/>
          <w:szCs w:val="28"/>
        </w:rPr>
        <w:t xml:space="preserve">, </w:t>
      </w:r>
      <w:r w:rsidRPr="00BC5CA0">
        <w:rPr>
          <w:rFonts w:ascii="Times New Roman" w:hAnsi="Times New Roman" w:cs="Times New Roman"/>
          <w:sz w:val="28"/>
          <w:szCs w:val="28"/>
          <w:lang w:val="en-US"/>
        </w:rPr>
        <w:t>VIN</w:t>
      </w:r>
      <w:r w:rsidRPr="00BC5CA0">
        <w:rPr>
          <w:rFonts w:ascii="Times New Roman" w:hAnsi="Times New Roman" w:cs="Times New Roman"/>
          <w:sz w:val="28"/>
          <w:szCs w:val="28"/>
        </w:rPr>
        <w:t xml:space="preserve">: </w:t>
      </w:r>
      <w:r w:rsidR="003278E8" w:rsidRPr="003278E8">
        <w:rPr>
          <w:rFonts w:ascii="Times New Roman" w:hAnsi="Times New Roman" w:cs="Times New Roman"/>
          <w:color w:val="000000"/>
          <w:sz w:val="28"/>
          <w:szCs w:val="28"/>
        </w:rPr>
        <w:t>ХTA21074092905580</w:t>
      </w:r>
      <w:r>
        <w:rPr>
          <w:rFonts w:ascii="Times New Roman" w:hAnsi="Times New Roman" w:cs="Times New Roman"/>
          <w:sz w:val="28"/>
          <w:szCs w:val="28"/>
        </w:rPr>
        <w:t>.</w:t>
      </w:r>
    </w:p>
    <w:p w:rsidR="00B07A08" w:rsidRPr="00BC5CA0" w:rsidRDefault="00B07A08" w:rsidP="00B07A08">
      <w:pPr>
        <w:widowControl/>
        <w:spacing w:after="0" w:line="300" w:lineRule="auto"/>
        <w:jc w:val="both"/>
        <w:textAlignment w:val="baseline"/>
        <w:rPr>
          <w:rFonts w:cs="F"/>
          <w:sz w:val="28"/>
          <w:szCs w:val="28"/>
        </w:rPr>
      </w:pPr>
      <w:r w:rsidRPr="00BC5CA0">
        <w:rPr>
          <w:rFonts w:ascii="Times New Roman" w:hAnsi="Times New Roman" w:cs="Times New Roman"/>
          <w:b/>
          <w:bCs/>
          <w:sz w:val="28"/>
          <w:szCs w:val="28"/>
          <w:u w:val="single"/>
        </w:rPr>
        <w:t xml:space="preserve">Предмет Лота №   </w:t>
      </w:r>
      <w:r>
        <w:rPr>
          <w:rFonts w:ascii="Times New Roman" w:hAnsi="Times New Roman" w:cs="Times New Roman"/>
          <w:b/>
          <w:bCs/>
          <w:sz w:val="28"/>
          <w:szCs w:val="28"/>
          <w:u w:val="single"/>
        </w:rPr>
        <w:t>8</w:t>
      </w:r>
      <w:r w:rsidRPr="00BC5CA0">
        <w:rPr>
          <w:rFonts w:ascii="Times New Roman" w:hAnsi="Times New Roman" w:cs="Times New Roman"/>
          <w:sz w:val="28"/>
          <w:szCs w:val="28"/>
        </w:rPr>
        <w:t xml:space="preserve"> – Право на заключение договора купли-продажи на движимое имущество:</w:t>
      </w:r>
    </w:p>
    <w:p w:rsidR="00B07A08" w:rsidRPr="00BC5CA0" w:rsidRDefault="00B07A08" w:rsidP="00B07A08">
      <w:pPr>
        <w:widowControl/>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sz w:val="28"/>
          <w:szCs w:val="28"/>
        </w:rPr>
        <w:t xml:space="preserve">Автотранспортное средство </w:t>
      </w:r>
      <w:r w:rsidR="00690726" w:rsidRPr="00690726">
        <w:rPr>
          <w:rFonts w:ascii="Times New Roman" w:hAnsi="Times New Roman" w:cs="Times New Roman"/>
          <w:color w:val="000000"/>
          <w:sz w:val="28"/>
          <w:szCs w:val="28"/>
        </w:rPr>
        <w:t>MERSEDES-BENZ S 600</w:t>
      </w:r>
    </w:p>
    <w:p w:rsidR="00B07A08" w:rsidRPr="00BC5CA0" w:rsidRDefault="00B07A08" w:rsidP="00B07A08">
      <w:pPr>
        <w:widowControl/>
        <w:spacing w:after="0" w:line="300" w:lineRule="auto"/>
        <w:jc w:val="both"/>
        <w:textAlignment w:val="baseline"/>
        <w:rPr>
          <w:rFonts w:ascii="Times New Roman" w:hAnsi="Times New Roman" w:cs="Times New Roman"/>
          <w:b/>
          <w:color w:val="000000"/>
          <w:sz w:val="28"/>
          <w:szCs w:val="28"/>
        </w:rPr>
      </w:pPr>
      <w:r w:rsidRPr="00BC5CA0">
        <w:rPr>
          <w:rFonts w:ascii="Times New Roman" w:hAnsi="Times New Roman" w:cs="Times New Roman"/>
          <w:b/>
          <w:color w:val="000000"/>
          <w:sz w:val="28"/>
          <w:szCs w:val="28"/>
        </w:rPr>
        <w:t>Характеристики имущества:</w:t>
      </w:r>
    </w:p>
    <w:p w:rsidR="00B07A08" w:rsidRPr="00BC4813"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Идентификационный номер (VIN): </w:t>
      </w:r>
      <w:r w:rsidR="00690726" w:rsidRPr="00690726">
        <w:rPr>
          <w:rFonts w:ascii="Times New Roman" w:hAnsi="Times New Roman" w:cs="Times New Roman"/>
          <w:color w:val="000000"/>
          <w:sz w:val="28"/>
          <w:szCs w:val="28"/>
        </w:rPr>
        <w:t>WDD2211761A164910</w:t>
      </w:r>
    </w:p>
    <w:p w:rsidR="00B07A08" w:rsidRPr="00FD72AA"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Марка</w:t>
      </w:r>
      <w:r w:rsidRPr="00FD72AA">
        <w:rPr>
          <w:rFonts w:ascii="Times New Roman" w:hAnsi="Times New Roman" w:cs="Times New Roman"/>
          <w:color w:val="000000"/>
          <w:sz w:val="28"/>
          <w:szCs w:val="28"/>
        </w:rPr>
        <w:t xml:space="preserve">, </w:t>
      </w:r>
      <w:r w:rsidRPr="00BC5CA0">
        <w:rPr>
          <w:rFonts w:ascii="Times New Roman" w:hAnsi="Times New Roman" w:cs="Times New Roman"/>
          <w:color w:val="000000"/>
          <w:sz w:val="28"/>
          <w:szCs w:val="28"/>
        </w:rPr>
        <w:t>модель</w:t>
      </w:r>
      <w:r w:rsidRPr="00FD72AA">
        <w:rPr>
          <w:rFonts w:ascii="Times New Roman" w:hAnsi="Times New Roman" w:cs="Times New Roman"/>
          <w:color w:val="000000"/>
          <w:sz w:val="28"/>
          <w:szCs w:val="28"/>
        </w:rPr>
        <w:t xml:space="preserve">: </w:t>
      </w:r>
      <w:r w:rsidR="00690726" w:rsidRPr="00690726">
        <w:rPr>
          <w:rFonts w:ascii="Times New Roman" w:hAnsi="Times New Roman" w:cs="Times New Roman"/>
          <w:color w:val="000000"/>
          <w:sz w:val="28"/>
          <w:szCs w:val="28"/>
        </w:rPr>
        <w:t>MERSEDES-BENZ S 600</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ТИП ТС: </w:t>
      </w:r>
      <w:r w:rsidR="00690726" w:rsidRPr="00690726">
        <w:rPr>
          <w:rFonts w:ascii="Times New Roman" w:hAnsi="Times New Roman" w:cs="Times New Roman"/>
          <w:color w:val="000000"/>
          <w:sz w:val="28"/>
          <w:szCs w:val="28"/>
        </w:rPr>
        <w:t>ЛЕГКОВОЙ</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Категория ТС </w:t>
      </w:r>
      <w:r>
        <w:rPr>
          <w:rFonts w:ascii="Times New Roman" w:hAnsi="Times New Roman" w:cs="Times New Roman"/>
          <w:color w:val="000000"/>
          <w:sz w:val="28"/>
          <w:szCs w:val="28"/>
        </w:rPr>
        <w:t>(A,B,C,D, прицеп):  С</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Год выпуска: </w:t>
      </w:r>
      <w:r w:rsidR="00690726" w:rsidRPr="00690726">
        <w:rPr>
          <w:rFonts w:ascii="Times New Roman" w:hAnsi="Times New Roman" w:cs="Times New Roman"/>
          <w:color w:val="000000"/>
          <w:sz w:val="28"/>
          <w:szCs w:val="28"/>
        </w:rPr>
        <w:t>2007</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Цвет: </w:t>
      </w:r>
      <w:r w:rsidR="00690726" w:rsidRPr="00690726">
        <w:rPr>
          <w:rFonts w:ascii="Times New Roman" w:hAnsi="Times New Roman" w:cs="Times New Roman"/>
          <w:color w:val="000000"/>
          <w:sz w:val="28"/>
          <w:szCs w:val="28"/>
        </w:rPr>
        <w:t>ЧЕРНЫЙ</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Модель, № двигателя: </w:t>
      </w:r>
      <w:r w:rsidR="00690726" w:rsidRPr="00690726">
        <w:rPr>
          <w:rFonts w:ascii="Times New Roman" w:hAnsi="Times New Roman" w:cs="Times New Roman"/>
          <w:color w:val="000000"/>
          <w:sz w:val="28"/>
          <w:szCs w:val="28"/>
        </w:rPr>
        <w:t>27595340023363</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Шасси (рама) №: </w:t>
      </w:r>
      <w:r w:rsidR="00690726" w:rsidRPr="00690726">
        <w:rPr>
          <w:rFonts w:ascii="Times New Roman" w:hAnsi="Times New Roman" w:cs="Times New Roman"/>
          <w:color w:val="000000"/>
          <w:sz w:val="28"/>
          <w:szCs w:val="28"/>
        </w:rPr>
        <w:t>ОТСУТСТВУЕТ</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Кузов (кабина, прицеп) №: </w:t>
      </w:r>
      <w:r w:rsidR="00690726" w:rsidRPr="00690726">
        <w:rPr>
          <w:rFonts w:ascii="Times New Roman" w:hAnsi="Times New Roman" w:cs="Times New Roman"/>
          <w:color w:val="000000"/>
          <w:sz w:val="28"/>
          <w:szCs w:val="28"/>
        </w:rPr>
        <w:t>WDD2211761A164910</w:t>
      </w:r>
    </w:p>
    <w:p w:rsidR="00B07A08"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Мощность двигателя, </w:t>
      </w:r>
      <w:proofErr w:type="spellStart"/>
      <w:r w:rsidRPr="00BC5CA0">
        <w:rPr>
          <w:rFonts w:ascii="Times New Roman" w:hAnsi="Times New Roman" w:cs="Times New Roman"/>
          <w:color w:val="000000"/>
          <w:sz w:val="28"/>
          <w:szCs w:val="28"/>
        </w:rPr>
        <w:t>л.с</w:t>
      </w:r>
      <w:proofErr w:type="spellEnd"/>
      <w:r w:rsidRPr="00BC5CA0">
        <w:rPr>
          <w:rFonts w:ascii="Times New Roman" w:hAnsi="Times New Roman" w:cs="Times New Roman"/>
          <w:color w:val="000000"/>
          <w:sz w:val="28"/>
          <w:szCs w:val="28"/>
        </w:rPr>
        <w:t>. (кВт):</w:t>
      </w:r>
      <w:r>
        <w:rPr>
          <w:rFonts w:ascii="Times New Roman" w:hAnsi="Times New Roman" w:cs="Times New Roman"/>
          <w:color w:val="000000"/>
          <w:sz w:val="28"/>
          <w:szCs w:val="28"/>
        </w:rPr>
        <w:t xml:space="preserve"> </w:t>
      </w:r>
      <w:r w:rsidR="00690726" w:rsidRPr="00690726">
        <w:rPr>
          <w:rFonts w:ascii="Times New Roman" w:hAnsi="Times New Roman" w:cs="Times New Roman"/>
          <w:color w:val="000000"/>
          <w:sz w:val="28"/>
          <w:szCs w:val="28"/>
        </w:rPr>
        <w:t xml:space="preserve">516,8 </w:t>
      </w:r>
      <w:proofErr w:type="spellStart"/>
      <w:r w:rsidR="00690726" w:rsidRPr="00690726">
        <w:rPr>
          <w:rFonts w:ascii="Times New Roman" w:hAnsi="Times New Roman" w:cs="Times New Roman"/>
          <w:color w:val="000000"/>
          <w:sz w:val="28"/>
          <w:szCs w:val="28"/>
        </w:rPr>
        <w:t>л.с</w:t>
      </w:r>
      <w:proofErr w:type="spellEnd"/>
      <w:r w:rsidR="00690726" w:rsidRPr="00690726">
        <w:rPr>
          <w:rFonts w:ascii="Times New Roman" w:hAnsi="Times New Roman" w:cs="Times New Roman"/>
          <w:color w:val="000000"/>
          <w:sz w:val="28"/>
          <w:szCs w:val="28"/>
        </w:rPr>
        <w:t>. 380 кВт</w:t>
      </w:r>
      <w:r w:rsidRPr="00B50992">
        <w:rPr>
          <w:rFonts w:ascii="Times New Roman" w:hAnsi="Times New Roman" w:cs="Times New Roman"/>
          <w:color w:val="000000"/>
          <w:sz w:val="28"/>
          <w:szCs w:val="28"/>
        </w:rPr>
        <w:t>.</w:t>
      </w:r>
    </w:p>
    <w:p w:rsidR="00B07A08" w:rsidRPr="00BC5CA0"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Рабочий объем двигателя, куб. см: </w:t>
      </w:r>
      <w:r w:rsidR="00690726" w:rsidRPr="00690726">
        <w:rPr>
          <w:rFonts w:ascii="Times New Roman" w:hAnsi="Times New Roman" w:cs="Times New Roman"/>
          <w:color w:val="000000"/>
          <w:sz w:val="28"/>
          <w:szCs w:val="28"/>
        </w:rPr>
        <w:t>5513</w:t>
      </w:r>
    </w:p>
    <w:p w:rsidR="00690726" w:rsidRDefault="00B07A08" w:rsidP="00B07A08">
      <w:pPr>
        <w:widowControl/>
        <w:tabs>
          <w:tab w:val="left" w:pos="-594"/>
        </w:tabs>
        <w:spacing w:after="0" w:line="300" w:lineRule="auto"/>
        <w:jc w:val="both"/>
        <w:textAlignment w:val="baseline"/>
        <w:rPr>
          <w:rFonts w:ascii="Times New Roman" w:hAnsi="Times New Roman" w:cs="Times New Roman"/>
          <w:color w:val="000000"/>
          <w:sz w:val="28"/>
          <w:szCs w:val="28"/>
        </w:rPr>
      </w:pPr>
      <w:r w:rsidRPr="00BC5CA0">
        <w:rPr>
          <w:rFonts w:ascii="Times New Roman" w:hAnsi="Times New Roman" w:cs="Times New Roman"/>
          <w:color w:val="000000"/>
          <w:sz w:val="28"/>
          <w:szCs w:val="28"/>
        </w:rPr>
        <w:t xml:space="preserve">Паспорт транспортного средства: </w:t>
      </w:r>
      <w:r w:rsidR="00690726" w:rsidRPr="00690726">
        <w:rPr>
          <w:rFonts w:ascii="Times New Roman" w:hAnsi="Times New Roman" w:cs="Times New Roman"/>
          <w:color w:val="000000"/>
          <w:sz w:val="28"/>
          <w:szCs w:val="28"/>
        </w:rPr>
        <w:t>77 ТУ 013806, выдан: ЦЕНТРАЛЬНАЯ АКЦИЗНАЯ ТАМОЖНЯ 20 сентября 2007</w:t>
      </w:r>
      <w:r w:rsidR="00690726">
        <w:rPr>
          <w:rFonts w:ascii="Times New Roman" w:hAnsi="Times New Roman" w:cs="Times New Roman"/>
          <w:color w:val="000000"/>
          <w:sz w:val="28"/>
          <w:szCs w:val="28"/>
        </w:rPr>
        <w:t xml:space="preserve"> г.</w:t>
      </w:r>
    </w:p>
    <w:p w:rsidR="00B07A08" w:rsidRPr="00BC5CA0" w:rsidRDefault="00B07A08" w:rsidP="00B07A08">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Начальная (минимальная) цена договора (цена лота): </w:t>
      </w:r>
      <w:r w:rsidR="00690726">
        <w:rPr>
          <w:rFonts w:ascii="Times New Roman" w:hAnsi="Times New Roman" w:cs="Times New Roman"/>
          <w:sz w:val="28"/>
          <w:szCs w:val="28"/>
        </w:rPr>
        <w:t>2 411 452</w:t>
      </w:r>
      <w:r w:rsidRPr="00BC5CA0">
        <w:rPr>
          <w:rFonts w:ascii="Times New Roman" w:hAnsi="Times New Roman" w:cs="Times New Roman"/>
          <w:sz w:val="28"/>
          <w:szCs w:val="28"/>
        </w:rPr>
        <w:t xml:space="preserve"> (</w:t>
      </w:r>
      <w:r w:rsidR="006753F4">
        <w:rPr>
          <w:rFonts w:ascii="Times New Roman" w:hAnsi="Times New Roman" w:cs="Times New Roman"/>
          <w:sz w:val="28"/>
          <w:szCs w:val="28"/>
        </w:rPr>
        <w:t xml:space="preserve">Два </w:t>
      </w:r>
      <w:r w:rsidR="00690726">
        <w:rPr>
          <w:rFonts w:ascii="Times New Roman" w:hAnsi="Times New Roman" w:cs="Times New Roman"/>
          <w:sz w:val="28"/>
          <w:szCs w:val="28"/>
        </w:rPr>
        <w:t>миллиона четыреста одиннадцать тысяч четыреста пятьдесят два рубля</w:t>
      </w:r>
      <w:r w:rsidRPr="00BC5CA0">
        <w:rPr>
          <w:rFonts w:ascii="Times New Roman" w:hAnsi="Times New Roman" w:cs="Times New Roman"/>
          <w:sz w:val="28"/>
          <w:szCs w:val="28"/>
        </w:rPr>
        <w:t xml:space="preserve">) рублей 00 копеек, в том числе НДС 20% – </w:t>
      </w:r>
      <w:r w:rsidR="00690726">
        <w:rPr>
          <w:rFonts w:ascii="Times New Roman" w:hAnsi="Times New Roman" w:cs="Times New Roman"/>
          <w:sz w:val="28"/>
          <w:szCs w:val="28"/>
        </w:rPr>
        <w:t>401 908</w:t>
      </w:r>
      <w:r w:rsidRPr="00BC5CA0">
        <w:rPr>
          <w:rFonts w:ascii="Times New Roman" w:hAnsi="Times New Roman" w:cs="Times New Roman"/>
          <w:sz w:val="28"/>
          <w:szCs w:val="28"/>
        </w:rPr>
        <w:t xml:space="preserve"> (</w:t>
      </w:r>
      <w:r w:rsidR="006753F4">
        <w:rPr>
          <w:rFonts w:ascii="Times New Roman" w:hAnsi="Times New Roman" w:cs="Times New Roman"/>
          <w:sz w:val="28"/>
          <w:szCs w:val="28"/>
        </w:rPr>
        <w:t xml:space="preserve">Четыреста </w:t>
      </w:r>
      <w:r w:rsidR="00690726">
        <w:rPr>
          <w:rFonts w:ascii="Times New Roman" w:hAnsi="Times New Roman" w:cs="Times New Roman"/>
          <w:sz w:val="28"/>
          <w:szCs w:val="28"/>
        </w:rPr>
        <w:t>одна тысяча девятьсот восемь</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690726">
        <w:rPr>
          <w:rFonts w:ascii="Times New Roman" w:hAnsi="Times New Roman" w:cs="Times New Roman"/>
          <w:sz w:val="28"/>
          <w:szCs w:val="28"/>
        </w:rPr>
        <w:t>67</w:t>
      </w:r>
      <w:r>
        <w:rPr>
          <w:rFonts w:ascii="Times New Roman" w:hAnsi="Times New Roman" w:cs="Times New Roman"/>
          <w:sz w:val="28"/>
          <w:szCs w:val="28"/>
        </w:rPr>
        <w:t xml:space="preserve"> копеек</w:t>
      </w:r>
      <w:r w:rsidRPr="00BC5CA0">
        <w:rPr>
          <w:rFonts w:ascii="Times New Roman" w:hAnsi="Times New Roman" w:cs="Times New Roman"/>
          <w:sz w:val="28"/>
          <w:szCs w:val="28"/>
        </w:rPr>
        <w:t>.</w:t>
      </w:r>
    </w:p>
    <w:p w:rsidR="00B07A08" w:rsidRPr="00BC5CA0" w:rsidRDefault="00B07A08" w:rsidP="00B07A08">
      <w:pPr>
        <w:widowControl/>
        <w:spacing w:after="0" w:line="300" w:lineRule="auto"/>
        <w:jc w:val="both"/>
        <w:textAlignment w:val="baseline"/>
        <w:rPr>
          <w:rFonts w:cs="F"/>
          <w:sz w:val="28"/>
          <w:szCs w:val="28"/>
        </w:rPr>
      </w:pPr>
      <w:r w:rsidRPr="00BC5CA0">
        <w:rPr>
          <w:rFonts w:ascii="Times New Roman" w:hAnsi="Times New Roman" w:cs="Times New Roman"/>
          <w:b/>
          <w:sz w:val="28"/>
          <w:szCs w:val="28"/>
        </w:rPr>
        <w:t xml:space="preserve">Шаг повышения начальной (минимальной) цены договора («шаг аукциона») </w:t>
      </w:r>
      <w:r w:rsidRPr="00BC5CA0">
        <w:rPr>
          <w:rFonts w:ascii="Times New Roman" w:hAnsi="Times New Roman" w:cs="Times New Roman"/>
          <w:sz w:val="28"/>
          <w:szCs w:val="28"/>
        </w:rPr>
        <w:t xml:space="preserve">составляет 5% от начальной цены объекта торгов: </w:t>
      </w:r>
      <w:r w:rsidR="00690726">
        <w:rPr>
          <w:rFonts w:ascii="Times New Roman" w:hAnsi="Times New Roman" w:cs="Times New Roman"/>
          <w:sz w:val="28"/>
          <w:szCs w:val="28"/>
        </w:rPr>
        <w:t>120 572</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6753F4">
        <w:rPr>
          <w:rFonts w:ascii="Times New Roman" w:hAnsi="Times New Roman" w:cs="Times New Roman"/>
          <w:sz w:val="28"/>
          <w:szCs w:val="28"/>
        </w:rPr>
        <w:t xml:space="preserve">Сто </w:t>
      </w:r>
      <w:r w:rsidR="00690726">
        <w:rPr>
          <w:rFonts w:ascii="Times New Roman" w:hAnsi="Times New Roman" w:cs="Times New Roman"/>
          <w:sz w:val="28"/>
          <w:szCs w:val="28"/>
        </w:rPr>
        <w:t xml:space="preserve">двадцать тысяч </w:t>
      </w:r>
      <w:r w:rsidR="00690726">
        <w:rPr>
          <w:rFonts w:ascii="Times New Roman" w:hAnsi="Times New Roman" w:cs="Times New Roman"/>
          <w:sz w:val="28"/>
          <w:szCs w:val="28"/>
        </w:rPr>
        <w:lastRenderedPageBreak/>
        <w:t>пятьсот семьдесят два</w:t>
      </w:r>
      <w:r>
        <w:rPr>
          <w:rFonts w:ascii="Times New Roman" w:hAnsi="Times New Roman" w:cs="Times New Roman"/>
          <w:sz w:val="28"/>
          <w:szCs w:val="28"/>
        </w:rPr>
        <w:t>)</w:t>
      </w:r>
      <w:r w:rsidRPr="00BC5CA0">
        <w:rPr>
          <w:rFonts w:ascii="Times New Roman" w:hAnsi="Times New Roman" w:cs="Times New Roman"/>
          <w:sz w:val="28"/>
          <w:szCs w:val="28"/>
        </w:rPr>
        <w:t xml:space="preserve"> рубл</w:t>
      </w:r>
      <w:r w:rsidR="00690726">
        <w:rPr>
          <w:rFonts w:ascii="Times New Roman" w:hAnsi="Times New Roman" w:cs="Times New Roman"/>
          <w:sz w:val="28"/>
          <w:szCs w:val="28"/>
        </w:rPr>
        <w:t>я</w:t>
      </w:r>
      <w:r w:rsidRPr="00BC5CA0">
        <w:rPr>
          <w:rFonts w:ascii="Times New Roman" w:hAnsi="Times New Roman" w:cs="Times New Roman"/>
          <w:sz w:val="28"/>
          <w:szCs w:val="28"/>
        </w:rPr>
        <w:t xml:space="preserve"> </w:t>
      </w:r>
      <w:r w:rsidR="00690726">
        <w:rPr>
          <w:rFonts w:ascii="Times New Roman" w:hAnsi="Times New Roman" w:cs="Times New Roman"/>
          <w:sz w:val="28"/>
          <w:szCs w:val="28"/>
        </w:rPr>
        <w:t>60</w:t>
      </w:r>
      <w:r w:rsidRPr="00BC5CA0">
        <w:rPr>
          <w:rFonts w:ascii="Times New Roman" w:hAnsi="Times New Roman" w:cs="Times New Roman"/>
          <w:sz w:val="28"/>
          <w:szCs w:val="28"/>
        </w:rPr>
        <w:t xml:space="preserve"> копеек, в том числе НДС 20% – </w:t>
      </w:r>
      <w:r w:rsidR="00690726">
        <w:rPr>
          <w:rFonts w:ascii="Times New Roman" w:hAnsi="Times New Roman" w:cs="Times New Roman"/>
          <w:sz w:val="28"/>
          <w:szCs w:val="28"/>
        </w:rPr>
        <w:t>20 095</w:t>
      </w:r>
      <w:r>
        <w:rPr>
          <w:rFonts w:ascii="Times New Roman" w:hAnsi="Times New Roman" w:cs="Times New Roman"/>
          <w:sz w:val="28"/>
          <w:szCs w:val="28"/>
        </w:rPr>
        <w:t xml:space="preserve"> </w:t>
      </w:r>
      <w:r w:rsidRPr="00BC5CA0">
        <w:rPr>
          <w:rFonts w:ascii="Times New Roman" w:hAnsi="Times New Roman" w:cs="Times New Roman"/>
          <w:sz w:val="28"/>
          <w:szCs w:val="28"/>
        </w:rPr>
        <w:t>(</w:t>
      </w:r>
      <w:r w:rsidR="006753F4">
        <w:rPr>
          <w:rFonts w:ascii="Times New Roman" w:hAnsi="Times New Roman" w:cs="Times New Roman"/>
          <w:sz w:val="28"/>
          <w:szCs w:val="28"/>
        </w:rPr>
        <w:t xml:space="preserve">Двадцать </w:t>
      </w:r>
      <w:r w:rsidR="00690726">
        <w:rPr>
          <w:rFonts w:ascii="Times New Roman" w:hAnsi="Times New Roman" w:cs="Times New Roman"/>
          <w:sz w:val="28"/>
          <w:szCs w:val="28"/>
        </w:rPr>
        <w:t>тысяч девяносто пять</w:t>
      </w:r>
      <w:r w:rsidRPr="00BC5CA0">
        <w:rPr>
          <w:rFonts w:ascii="Times New Roman" w:hAnsi="Times New Roman" w:cs="Times New Roman"/>
          <w:sz w:val="28"/>
          <w:szCs w:val="28"/>
        </w:rPr>
        <w:t>) рубл</w:t>
      </w:r>
      <w:r>
        <w:rPr>
          <w:rFonts w:ascii="Times New Roman" w:hAnsi="Times New Roman" w:cs="Times New Roman"/>
          <w:sz w:val="28"/>
          <w:szCs w:val="28"/>
        </w:rPr>
        <w:t>ей</w:t>
      </w:r>
      <w:r w:rsidRPr="00BC5CA0">
        <w:rPr>
          <w:rFonts w:ascii="Times New Roman" w:hAnsi="Times New Roman" w:cs="Times New Roman"/>
          <w:sz w:val="28"/>
          <w:szCs w:val="28"/>
        </w:rPr>
        <w:t xml:space="preserve"> </w:t>
      </w:r>
      <w:r w:rsidR="00690726">
        <w:rPr>
          <w:rFonts w:ascii="Times New Roman" w:hAnsi="Times New Roman" w:cs="Times New Roman"/>
          <w:sz w:val="28"/>
          <w:szCs w:val="28"/>
        </w:rPr>
        <w:t>43</w:t>
      </w:r>
      <w:r w:rsidRPr="00BC5CA0">
        <w:rPr>
          <w:rFonts w:ascii="Times New Roman" w:hAnsi="Times New Roman" w:cs="Times New Roman"/>
          <w:sz w:val="28"/>
          <w:szCs w:val="28"/>
        </w:rPr>
        <w:t xml:space="preserve"> копе</w:t>
      </w:r>
      <w:r w:rsidR="00690726">
        <w:rPr>
          <w:rFonts w:ascii="Times New Roman" w:hAnsi="Times New Roman" w:cs="Times New Roman"/>
          <w:sz w:val="28"/>
          <w:szCs w:val="28"/>
        </w:rPr>
        <w:t>йки</w:t>
      </w:r>
      <w:r w:rsidRPr="00BC5CA0">
        <w:rPr>
          <w:rFonts w:ascii="Times New Roman" w:hAnsi="Times New Roman" w:cs="Times New Roman"/>
          <w:sz w:val="28"/>
          <w:szCs w:val="28"/>
        </w:rPr>
        <w:t>.</w:t>
      </w:r>
    </w:p>
    <w:p w:rsidR="00B07A08" w:rsidRDefault="00B07A08" w:rsidP="00B07A08">
      <w:pPr>
        <w:widowControl/>
        <w:tabs>
          <w:tab w:val="left" w:pos="-594"/>
        </w:tabs>
        <w:spacing w:after="0" w:line="300" w:lineRule="auto"/>
        <w:jc w:val="both"/>
        <w:textAlignment w:val="baseline"/>
        <w:rPr>
          <w:rFonts w:ascii="Times New Roman" w:hAnsi="Times New Roman" w:cs="Times New Roman"/>
          <w:sz w:val="28"/>
          <w:szCs w:val="28"/>
        </w:rPr>
      </w:pPr>
      <w:r w:rsidRPr="00BC5CA0">
        <w:rPr>
          <w:rFonts w:ascii="Times New Roman" w:hAnsi="Times New Roman" w:cs="Times New Roman"/>
          <w:b/>
          <w:bCs/>
          <w:sz w:val="28"/>
          <w:szCs w:val="28"/>
        </w:rPr>
        <w:t>Размер задатка</w:t>
      </w:r>
      <w:r w:rsidRPr="00BC5CA0">
        <w:rPr>
          <w:rFonts w:ascii="Times New Roman" w:hAnsi="Times New Roman" w:cs="Times New Roman"/>
          <w:bCs/>
          <w:sz w:val="28"/>
          <w:szCs w:val="28"/>
        </w:rPr>
        <w:t xml:space="preserve"> </w:t>
      </w:r>
      <w:r w:rsidRPr="00BC5CA0">
        <w:rPr>
          <w:rFonts w:ascii="Times New Roman" w:hAnsi="Times New Roman" w:cs="Times New Roman"/>
          <w:sz w:val="28"/>
          <w:szCs w:val="28"/>
        </w:rPr>
        <w:t xml:space="preserve">для участия в аукционе равен </w:t>
      </w:r>
      <w:r w:rsidRPr="00BC5CA0">
        <w:rPr>
          <w:rFonts w:ascii="Times New Roman" w:hAnsi="Times New Roman" w:cs="Times New Roman"/>
          <w:bCs/>
          <w:color w:val="000000"/>
          <w:sz w:val="28"/>
          <w:szCs w:val="28"/>
        </w:rPr>
        <w:t xml:space="preserve">100% начальной (минимальной) цены договора, что составляет: составляет </w:t>
      </w:r>
      <w:r w:rsidR="00690726">
        <w:rPr>
          <w:rFonts w:ascii="Times New Roman" w:hAnsi="Times New Roman" w:cs="Times New Roman"/>
          <w:sz w:val="28"/>
          <w:szCs w:val="28"/>
        </w:rPr>
        <w:t>2 411 452</w:t>
      </w:r>
      <w:r w:rsidR="00690726" w:rsidRPr="00BC5CA0">
        <w:rPr>
          <w:rFonts w:ascii="Times New Roman" w:hAnsi="Times New Roman" w:cs="Times New Roman"/>
          <w:sz w:val="28"/>
          <w:szCs w:val="28"/>
        </w:rPr>
        <w:t xml:space="preserve"> (</w:t>
      </w:r>
      <w:r w:rsidR="006753F4">
        <w:rPr>
          <w:rFonts w:ascii="Times New Roman" w:hAnsi="Times New Roman" w:cs="Times New Roman"/>
          <w:sz w:val="28"/>
          <w:szCs w:val="28"/>
        </w:rPr>
        <w:t xml:space="preserve">Два </w:t>
      </w:r>
      <w:r w:rsidR="00690726">
        <w:rPr>
          <w:rFonts w:ascii="Times New Roman" w:hAnsi="Times New Roman" w:cs="Times New Roman"/>
          <w:sz w:val="28"/>
          <w:szCs w:val="28"/>
        </w:rPr>
        <w:t>миллиона четыреста одиннадцать тысяч четыреста пятьдесят два рубля</w:t>
      </w:r>
      <w:r w:rsidR="00690726" w:rsidRPr="00BC5CA0">
        <w:rPr>
          <w:rFonts w:ascii="Times New Roman" w:hAnsi="Times New Roman" w:cs="Times New Roman"/>
          <w:sz w:val="28"/>
          <w:szCs w:val="28"/>
        </w:rPr>
        <w:t xml:space="preserve">) рублей 00 копеек, в том числе НДС 20% – </w:t>
      </w:r>
      <w:r w:rsidR="00690726">
        <w:rPr>
          <w:rFonts w:ascii="Times New Roman" w:hAnsi="Times New Roman" w:cs="Times New Roman"/>
          <w:sz w:val="28"/>
          <w:szCs w:val="28"/>
        </w:rPr>
        <w:t>401 908</w:t>
      </w:r>
      <w:r w:rsidR="00690726" w:rsidRPr="00BC5CA0">
        <w:rPr>
          <w:rFonts w:ascii="Times New Roman" w:hAnsi="Times New Roman" w:cs="Times New Roman"/>
          <w:sz w:val="28"/>
          <w:szCs w:val="28"/>
        </w:rPr>
        <w:t xml:space="preserve"> (</w:t>
      </w:r>
      <w:r w:rsidR="006753F4">
        <w:rPr>
          <w:rFonts w:ascii="Times New Roman" w:hAnsi="Times New Roman" w:cs="Times New Roman"/>
          <w:sz w:val="28"/>
          <w:szCs w:val="28"/>
        </w:rPr>
        <w:t xml:space="preserve">Четыреста </w:t>
      </w:r>
      <w:r w:rsidR="00690726">
        <w:rPr>
          <w:rFonts w:ascii="Times New Roman" w:hAnsi="Times New Roman" w:cs="Times New Roman"/>
          <w:sz w:val="28"/>
          <w:szCs w:val="28"/>
        </w:rPr>
        <w:t>одна тысяча девятьсот восемь</w:t>
      </w:r>
      <w:r w:rsidR="00690726" w:rsidRPr="00BC5CA0">
        <w:rPr>
          <w:rFonts w:ascii="Times New Roman" w:hAnsi="Times New Roman" w:cs="Times New Roman"/>
          <w:sz w:val="28"/>
          <w:szCs w:val="28"/>
        </w:rPr>
        <w:t>) рубл</w:t>
      </w:r>
      <w:r w:rsidR="00690726">
        <w:rPr>
          <w:rFonts w:ascii="Times New Roman" w:hAnsi="Times New Roman" w:cs="Times New Roman"/>
          <w:sz w:val="28"/>
          <w:szCs w:val="28"/>
        </w:rPr>
        <w:t>ей</w:t>
      </w:r>
      <w:r w:rsidR="00690726" w:rsidRPr="00BC5CA0">
        <w:rPr>
          <w:rFonts w:ascii="Times New Roman" w:hAnsi="Times New Roman" w:cs="Times New Roman"/>
          <w:sz w:val="28"/>
          <w:szCs w:val="28"/>
        </w:rPr>
        <w:t xml:space="preserve"> </w:t>
      </w:r>
      <w:r w:rsidR="00690726">
        <w:rPr>
          <w:rFonts w:ascii="Times New Roman" w:hAnsi="Times New Roman" w:cs="Times New Roman"/>
          <w:sz w:val="28"/>
          <w:szCs w:val="28"/>
        </w:rPr>
        <w:t>67 копеек</w:t>
      </w:r>
      <w:r w:rsidR="00690726" w:rsidRPr="00BC5CA0">
        <w:rPr>
          <w:rFonts w:ascii="Times New Roman" w:hAnsi="Times New Roman" w:cs="Times New Roman"/>
          <w:sz w:val="28"/>
          <w:szCs w:val="28"/>
        </w:rPr>
        <w:t>.</w:t>
      </w:r>
    </w:p>
    <w:p w:rsidR="00B07A08" w:rsidRPr="00BC5CA0" w:rsidRDefault="00B07A08" w:rsidP="00B07A08">
      <w:pPr>
        <w:widowControl/>
        <w:tabs>
          <w:tab w:val="left" w:pos="-594"/>
        </w:tabs>
        <w:spacing w:after="0" w:line="300" w:lineRule="auto"/>
        <w:jc w:val="both"/>
        <w:textAlignment w:val="baseline"/>
        <w:rPr>
          <w:rFonts w:cs="F"/>
          <w:sz w:val="28"/>
          <w:szCs w:val="28"/>
        </w:rPr>
      </w:pPr>
      <w:r w:rsidRPr="00BC5CA0">
        <w:rPr>
          <w:rFonts w:ascii="Times New Roman" w:hAnsi="Times New Roman" w:cs="Times New Roman"/>
          <w:b/>
          <w:bCs/>
          <w:color w:val="000000"/>
          <w:sz w:val="28"/>
          <w:szCs w:val="28"/>
        </w:rPr>
        <w:t>Срок внесения задатка:</w:t>
      </w:r>
      <w:r w:rsidRPr="00BC5CA0">
        <w:rPr>
          <w:rFonts w:ascii="Times New Roman" w:hAnsi="Times New Roman" w:cs="Times New Roman"/>
          <w:color w:val="000000"/>
          <w:sz w:val="28"/>
          <w:szCs w:val="28"/>
        </w:rPr>
        <w:t xml:space="preserve"> со дня размещения на ЭТП извещения о проведении открытого аукциона до даты окончания подачи заявок на участие в аукционе.</w:t>
      </w:r>
    </w:p>
    <w:p w:rsidR="00BC4813" w:rsidRDefault="00B07A08" w:rsidP="00BC4813">
      <w:pPr>
        <w:rPr>
          <w:rFonts w:ascii="Times New Roman" w:hAnsi="Times New Roman" w:cs="Times New Roman"/>
          <w:sz w:val="28"/>
          <w:szCs w:val="28"/>
        </w:rPr>
      </w:pPr>
      <w:r w:rsidRPr="00BC5CA0">
        <w:rPr>
          <w:rFonts w:ascii="Times New Roman" w:hAnsi="Times New Roman" w:cs="Times New Roman"/>
          <w:b/>
          <w:sz w:val="28"/>
          <w:szCs w:val="28"/>
        </w:rPr>
        <w:t>Назначение платежа:</w:t>
      </w:r>
      <w:r w:rsidRPr="00BC5CA0">
        <w:rPr>
          <w:rFonts w:ascii="Times New Roman" w:hAnsi="Times New Roman" w:cs="Times New Roman"/>
          <w:sz w:val="28"/>
          <w:szCs w:val="28"/>
        </w:rPr>
        <w:t xml:space="preserve"> оплата задатка для участия в аукционе на право заключения договора купли-продажи на </w:t>
      </w:r>
      <w:r w:rsidRPr="00BC5CA0">
        <w:rPr>
          <w:rFonts w:ascii="Times New Roman" w:eastAsia="Arial" w:hAnsi="Times New Roman" w:cs="Times New Roman"/>
          <w:sz w:val="28"/>
          <w:szCs w:val="28"/>
        </w:rPr>
        <w:t xml:space="preserve">транспортное средство марки </w:t>
      </w:r>
      <w:r w:rsidR="00690726" w:rsidRPr="00690726">
        <w:rPr>
          <w:rFonts w:ascii="Times New Roman" w:hAnsi="Times New Roman" w:cs="Times New Roman"/>
          <w:color w:val="000000"/>
          <w:sz w:val="28"/>
          <w:szCs w:val="28"/>
        </w:rPr>
        <w:t>MERSEDES-BENZ S 600</w:t>
      </w:r>
      <w:r w:rsidRPr="00BC5CA0">
        <w:rPr>
          <w:rFonts w:ascii="Times New Roman" w:hAnsi="Times New Roman" w:cs="Times New Roman"/>
          <w:sz w:val="28"/>
          <w:szCs w:val="28"/>
        </w:rPr>
        <w:t xml:space="preserve">, </w:t>
      </w:r>
      <w:r w:rsidRPr="00BC5CA0">
        <w:rPr>
          <w:rFonts w:ascii="Times New Roman" w:hAnsi="Times New Roman" w:cs="Times New Roman"/>
          <w:sz w:val="28"/>
          <w:szCs w:val="28"/>
          <w:lang w:val="en-US"/>
        </w:rPr>
        <w:t>VIN</w:t>
      </w:r>
      <w:r w:rsidRPr="00BC5CA0">
        <w:rPr>
          <w:rFonts w:ascii="Times New Roman" w:hAnsi="Times New Roman" w:cs="Times New Roman"/>
          <w:sz w:val="28"/>
          <w:szCs w:val="28"/>
        </w:rPr>
        <w:t xml:space="preserve">: </w:t>
      </w:r>
      <w:r w:rsidR="00690726" w:rsidRPr="00690726">
        <w:rPr>
          <w:rFonts w:ascii="Times New Roman" w:hAnsi="Times New Roman" w:cs="Times New Roman"/>
          <w:color w:val="000000"/>
          <w:sz w:val="28"/>
          <w:szCs w:val="28"/>
        </w:rPr>
        <w:t>WDD2211761A164910</w:t>
      </w:r>
      <w:r w:rsidR="003278E8">
        <w:rPr>
          <w:rFonts w:ascii="Times New Roman" w:hAnsi="Times New Roman" w:cs="Times New Roman"/>
          <w:sz w:val="28"/>
          <w:szCs w:val="28"/>
        </w:rPr>
        <w:t>.</w:t>
      </w:r>
    </w:p>
    <w:p w:rsidR="00BB436F" w:rsidRPr="00DA77AE" w:rsidRDefault="00BB436F" w:rsidP="00BB436F">
      <w:pPr>
        <w:widowControl/>
        <w:spacing w:after="0" w:line="240" w:lineRule="auto"/>
        <w:jc w:val="both"/>
        <w:textAlignment w:val="baseline"/>
        <w:rPr>
          <w:rFonts w:ascii="Times New Roman" w:hAnsi="Times New Roman" w:cs="Times New Roman"/>
          <w:sz w:val="24"/>
          <w:szCs w:val="24"/>
          <w:shd w:val="clear" w:color="auto" w:fill="FF00FF"/>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E32828" w:rsidRDefault="00E32828" w:rsidP="00BB436F">
      <w:pPr>
        <w:widowControl/>
        <w:spacing w:line="240" w:lineRule="auto"/>
        <w:jc w:val="both"/>
        <w:textAlignment w:val="baseline"/>
        <w:rPr>
          <w:rFonts w:ascii="Times New Roman" w:hAnsi="Times New Roman" w:cs="Times New Roman"/>
          <w:i/>
          <w:sz w:val="24"/>
          <w:szCs w:val="24"/>
        </w:rPr>
      </w:pPr>
    </w:p>
    <w:p w:rsidR="00E32828" w:rsidRDefault="00E32828" w:rsidP="00BB436F">
      <w:pPr>
        <w:widowControl/>
        <w:spacing w:line="240" w:lineRule="auto"/>
        <w:jc w:val="both"/>
        <w:textAlignment w:val="baseline"/>
        <w:rPr>
          <w:rFonts w:ascii="Times New Roman" w:hAnsi="Times New Roman" w:cs="Times New Roman"/>
          <w:i/>
          <w:sz w:val="24"/>
          <w:szCs w:val="24"/>
        </w:rPr>
      </w:pPr>
    </w:p>
    <w:p w:rsidR="00E32828" w:rsidRDefault="00E32828" w:rsidP="00BB436F">
      <w:pPr>
        <w:widowControl/>
        <w:spacing w:line="240" w:lineRule="auto"/>
        <w:jc w:val="both"/>
        <w:textAlignment w:val="baseline"/>
        <w:rPr>
          <w:rFonts w:ascii="Times New Roman" w:hAnsi="Times New Roman" w:cs="Times New Roman"/>
          <w:i/>
          <w:sz w:val="24"/>
          <w:szCs w:val="24"/>
        </w:rPr>
      </w:pPr>
    </w:p>
    <w:p w:rsidR="005824C1" w:rsidRDefault="005824C1" w:rsidP="00BB436F">
      <w:pPr>
        <w:widowControl/>
        <w:spacing w:line="240" w:lineRule="auto"/>
        <w:jc w:val="both"/>
        <w:textAlignment w:val="baseline"/>
        <w:rPr>
          <w:rFonts w:ascii="Times New Roman" w:hAnsi="Times New Roman" w:cs="Times New Roman"/>
          <w:i/>
          <w:sz w:val="24"/>
          <w:szCs w:val="24"/>
        </w:rPr>
      </w:pPr>
    </w:p>
    <w:p w:rsidR="00E32828" w:rsidRDefault="00E32828" w:rsidP="00BB436F">
      <w:pPr>
        <w:widowControl/>
        <w:spacing w:line="240" w:lineRule="auto"/>
        <w:jc w:val="both"/>
        <w:textAlignment w:val="baseline"/>
        <w:rPr>
          <w:rFonts w:ascii="Times New Roman" w:hAnsi="Times New Roman" w:cs="Times New Roman"/>
          <w:i/>
          <w:sz w:val="24"/>
          <w:szCs w:val="24"/>
        </w:rPr>
      </w:pPr>
    </w:p>
    <w:p w:rsidR="00E32828" w:rsidRDefault="00E32828" w:rsidP="00BB436F">
      <w:pPr>
        <w:widowControl/>
        <w:spacing w:line="240" w:lineRule="auto"/>
        <w:jc w:val="both"/>
        <w:textAlignment w:val="baseline"/>
        <w:rPr>
          <w:rFonts w:ascii="Times New Roman" w:hAnsi="Times New Roman" w:cs="Times New Roman"/>
          <w:i/>
          <w:sz w:val="24"/>
          <w:szCs w:val="24"/>
        </w:rPr>
      </w:pPr>
    </w:p>
    <w:p w:rsidR="00BB436F" w:rsidRPr="00DA77AE" w:rsidRDefault="00BB436F" w:rsidP="00BB436F">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 xml:space="preserve">Приложение № </w:t>
      </w:r>
      <w:r w:rsidR="00BC5CA0">
        <w:rPr>
          <w:rFonts w:ascii="Times New Roman" w:eastAsia="Times New Roman" w:hAnsi="Times New Roman" w:cs="Times New Roman"/>
          <w:bCs/>
          <w:sz w:val="24"/>
          <w:szCs w:val="24"/>
        </w:rPr>
        <w:t>2</w:t>
      </w:r>
    </w:p>
    <w:p w:rsidR="00BB436F" w:rsidRPr="00DA77AE" w:rsidRDefault="00BB436F" w:rsidP="00BB436F">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BB436F" w:rsidRPr="00DA77AE" w:rsidRDefault="00BB436F" w:rsidP="00BB436F">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BB436F" w:rsidRPr="00DA77AE" w:rsidRDefault="00BB436F" w:rsidP="00BB436F">
      <w:pPr>
        <w:widowControl/>
        <w:spacing w:after="0" w:line="240" w:lineRule="auto"/>
        <w:ind w:right="-1" w:firstLine="709"/>
        <w:jc w:val="right"/>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BB436F" w:rsidRPr="00DA77AE" w:rsidRDefault="00BB436F" w:rsidP="00BB436F">
      <w:pPr>
        <w:spacing w:after="0" w:line="240" w:lineRule="auto"/>
        <w:ind w:firstLine="240"/>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240"/>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BB436F" w:rsidRPr="00DA77AE" w:rsidRDefault="00BB436F" w:rsidP="00BB436F">
      <w:pPr>
        <w:spacing w:after="0" w:line="240" w:lineRule="auto"/>
        <w:ind w:firstLine="567"/>
        <w:jc w:val="both"/>
        <w:textAlignment w:val="baseline"/>
        <w:rPr>
          <w:rFonts w:ascii="Times New Roman" w:eastAsia="Times New Roman" w:hAnsi="Times New Roman" w:cs="Times New Roman"/>
          <w:sz w:val="24"/>
          <w:szCs w:val="20"/>
        </w:rPr>
      </w:pPr>
    </w:p>
    <w:p w:rsidR="00BB436F" w:rsidRPr="00DA77AE" w:rsidRDefault="00BB436F" w:rsidP="00BB436F">
      <w:pPr>
        <w:numPr>
          <w:ilvl w:val="0"/>
          <w:numId w:val="3"/>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Идентификационный номер (VIN): _________________________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Марка, модель: _________________________________________</w:t>
      </w:r>
      <w:r w:rsidRPr="00534364">
        <w:rPr>
          <w:rFonts w:ascii="Times New Roman" w:eastAsia="Times New Roman" w:hAnsi="Times New Roman" w:cs="Times New Roman"/>
          <w:sz w:val="24"/>
          <w:szCs w:val="24"/>
        </w:rPr>
        <w:softHyphen/>
        <w:t>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ТИП ТС:  _______________________________________________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Категория ТС (A,B,C,D, прицеп):  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Год выпуска: _________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Цвет: __________________________________________________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Модель, № двигателя: ____________________________________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Шасси (рама) №: ________________________________________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Кузов (кабина, прицеп) №:  _______________________________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 xml:space="preserve">Мощность двигателя, </w:t>
      </w:r>
      <w:proofErr w:type="spellStart"/>
      <w:r w:rsidRPr="00534364">
        <w:rPr>
          <w:rFonts w:ascii="Times New Roman" w:eastAsia="Times New Roman" w:hAnsi="Times New Roman" w:cs="Times New Roman"/>
          <w:sz w:val="24"/>
          <w:szCs w:val="24"/>
        </w:rPr>
        <w:t>л.с</w:t>
      </w:r>
      <w:proofErr w:type="spellEnd"/>
      <w:r w:rsidRPr="00534364">
        <w:rPr>
          <w:rFonts w:ascii="Times New Roman" w:eastAsia="Times New Roman" w:hAnsi="Times New Roman" w:cs="Times New Roman"/>
          <w:sz w:val="24"/>
          <w:szCs w:val="24"/>
        </w:rPr>
        <w:t>. (кВт): ___________________________</w:t>
      </w:r>
    </w:p>
    <w:p w:rsidR="00E32828" w:rsidRPr="00534364" w:rsidRDefault="00E32828" w:rsidP="00E32828">
      <w:pPr>
        <w:spacing w:after="0" w:line="240" w:lineRule="auto"/>
        <w:ind w:left="510"/>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Рабочий объем двигателя, куб. см: ______</w:t>
      </w:r>
    </w:p>
    <w:p w:rsidR="00BB436F" w:rsidRDefault="00E32828" w:rsidP="00E32828">
      <w:pPr>
        <w:spacing w:after="0" w:line="240" w:lineRule="auto"/>
        <w:ind w:left="510"/>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Паспорт транспортного средства: _____________________________________________________________________</w:t>
      </w:r>
    </w:p>
    <w:p w:rsidR="00E32828" w:rsidRPr="00DA77AE" w:rsidRDefault="00E32828" w:rsidP="00E32828">
      <w:pPr>
        <w:spacing w:after="0" w:line="240" w:lineRule="auto"/>
        <w:ind w:left="510"/>
        <w:jc w:val="both"/>
        <w:textAlignment w:val="baseline"/>
        <w:rPr>
          <w:rFonts w:ascii="Times New Roman" w:eastAsia="Times New Roman" w:hAnsi="Times New Roman" w:cs="Times New Roman"/>
          <w:sz w:val="24"/>
          <w:szCs w:val="24"/>
        </w:rPr>
      </w:pPr>
    </w:p>
    <w:p w:rsidR="00BB436F" w:rsidRPr="00DA77AE" w:rsidRDefault="00BB436F" w:rsidP="00BB436F">
      <w:pPr>
        <w:numPr>
          <w:ilvl w:val="0"/>
          <w:numId w:val="3"/>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BB436F" w:rsidRPr="00DA77AE" w:rsidRDefault="00BB436F" w:rsidP="00BB436F">
      <w:pPr>
        <w:widowControl/>
        <w:spacing w:after="0" w:line="240" w:lineRule="auto"/>
        <w:ind w:left="513"/>
        <w:jc w:val="both"/>
        <w:textAlignment w:val="baseline"/>
        <w:rPr>
          <w:rFonts w:ascii="Times New Roman" w:eastAsia="Times New Roman" w:hAnsi="Times New Roman" w:cs="Times New Roman"/>
          <w:sz w:val="24"/>
          <w:szCs w:val="24"/>
        </w:rPr>
      </w:pPr>
    </w:p>
    <w:p w:rsidR="00BB436F" w:rsidRDefault="00BB436F" w:rsidP="00BB436F">
      <w:pPr>
        <w:numPr>
          <w:ilvl w:val="0"/>
          <w:numId w:val="3"/>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6469E7" w:rsidRPr="00DA7443" w:rsidRDefault="006469E7" w:rsidP="006469E7">
      <w:pPr>
        <w:pStyle w:val="Standard"/>
        <w:jc w:val="both"/>
        <w:rPr>
          <w:rFonts w:eastAsia="Times New Roman" w:cs="Times New Roman"/>
        </w:rPr>
      </w:pPr>
      <w:proofErr w:type="spellStart"/>
      <w:r w:rsidRPr="00DA7443">
        <w:rPr>
          <w:rFonts w:eastAsia="Times New Roman" w:cs="Times New Roman"/>
        </w:rPr>
        <w:t>Оплата</w:t>
      </w:r>
      <w:proofErr w:type="spellEnd"/>
      <w:r w:rsidRPr="00DA7443">
        <w:rPr>
          <w:rFonts w:eastAsia="Times New Roman" w:cs="Times New Roman"/>
        </w:rPr>
        <w:t xml:space="preserve"> </w:t>
      </w:r>
      <w:proofErr w:type="spellStart"/>
      <w:r w:rsidRPr="00DA7443">
        <w:rPr>
          <w:rFonts w:eastAsia="Times New Roman" w:cs="Times New Roman"/>
        </w:rPr>
        <w:t>производится</w:t>
      </w:r>
      <w:proofErr w:type="spellEnd"/>
      <w:r w:rsidRPr="00DA7443">
        <w:rPr>
          <w:rFonts w:eastAsia="Times New Roman" w:cs="Times New Roman"/>
        </w:rPr>
        <w:t xml:space="preserve"> </w:t>
      </w:r>
      <w:proofErr w:type="spellStart"/>
      <w:r w:rsidRPr="00DA7443">
        <w:rPr>
          <w:rFonts w:eastAsia="Times New Roman" w:cs="Times New Roman"/>
        </w:rPr>
        <w:t>путем</w:t>
      </w:r>
      <w:proofErr w:type="spellEnd"/>
      <w:r w:rsidRPr="00DA7443">
        <w:rPr>
          <w:rFonts w:eastAsia="Times New Roman" w:cs="Times New Roman"/>
        </w:rPr>
        <w:t xml:space="preserve"> 100% </w:t>
      </w:r>
      <w:proofErr w:type="spellStart"/>
      <w:r w:rsidRPr="00DA7443">
        <w:rPr>
          <w:rFonts w:eastAsia="Times New Roman" w:cs="Times New Roman"/>
        </w:rPr>
        <w:t>перечисления</w:t>
      </w:r>
      <w:proofErr w:type="spellEnd"/>
      <w:r w:rsidRPr="00DA7443">
        <w:rPr>
          <w:rFonts w:eastAsia="Times New Roman" w:cs="Times New Roman"/>
        </w:rPr>
        <w:t xml:space="preserve"> </w:t>
      </w:r>
      <w:proofErr w:type="spellStart"/>
      <w:r w:rsidRPr="00DA7443">
        <w:rPr>
          <w:rFonts w:eastAsia="Times New Roman" w:cs="Times New Roman"/>
        </w:rPr>
        <w:t>денежных</w:t>
      </w:r>
      <w:proofErr w:type="spellEnd"/>
      <w:r w:rsidRPr="00DA7443">
        <w:rPr>
          <w:rFonts w:eastAsia="Times New Roman" w:cs="Times New Roman"/>
        </w:rPr>
        <w:t xml:space="preserve"> </w:t>
      </w:r>
      <w:proofErr w:type="spellStart"/>
      <w:r w:rsidRPr="00DA7443">
        <w:rPr>
          <w:rFonts w:eastAsia="Times New Roman" w:cs="Times New Roman"/>
        </w:rPr>
        <w:t>средств</w:t>
      </w:r>
      <w:proofErr w:type="spellEnd"/>
      <w:r w:rsidRPr="00DA7443">
        <w:rPr>
          <w:rFonts w:eastAsia="Times New Roman" w:cs="Times New Roman"/>
        </w:rPr>
        <w:t xml:space="preserve">  в </w:t>
      </w:r>
      <w:proofErr w:type="spellStart"/>
      <w:r w:rsidRPr="00DA7443">
        <w:rPr>
          <w:rFonts w:eastAsia="Times New Roman" w:cs="Times New Roman"/>
        </w:rPr>
        <w:t>день</w:t>
      </w:r>
      <w:proofErr w:type="spellEnd"/>
      <w:r w:rsidRPr="00DA7443">
        <w:rPr>
          <w:rFonts w:eastAsia="Times New Roman" w:cs="Times New Roman"/>
        </w:rPr>
        <w:t xml:space="preserve"> </w:t>
      </w:r>
      <w:proofErr w:type="spellStart"/>
      <w:r w:rsidRPr="00DA7443">
        <w:rPr>
          <w:rFonts w:eastAsia="Times New Roman" w:cs="Times New Roman"/>
        </w:rPr>
        <w:t>подачи</w:t>
      </w:r>
      <w:proofErr w:type="spellEnd"/>
      <w:r w:rsidRPr="00DA7443">
        <w:rPr>
          <w:rFonts w:eastAsia="Times New Roman" w:cs="Times New Roman"/>
        </w:rPr>
        <w:t xml:space="preserve"> </w:t>
      </w:r>
      <w:proofErr w:type="spellStart"/>
      <w:r w:rsidRPr="00DA7443">
        <w:rPr>
          <w:rFonts w:eastAsia="Times New Roman" w:cs="Times New Roman"/>
        </w:rPr>
        <w:t>заявки</w:t>
      </w:r>
      <w:proofErr w:type="spellEnd"/>
      <w:r w:rsidRPr="00DA7443">
        <w:rPr>
          <w:rFonts w:eastAsia="Times New Roman" w:cs="Times New Roman"/>
        </w:rPr>
        <w:t xml:space="preserve"> </w:t>
      </w:r>
      <w:proofErr w:type="spellStart"/>
      <w:r w:rsidRPr="00DA7443">
        <w:rPr>
          <w:rFonts w:eastAsia="Times New Roman" w:cs="Times New Roman"/>
        </w:rPr>
        <w:t>на</w:t>
      </w:r>
      <w:proofErr w:type="spellEnd"/>
      <w:r w:rsidRPr="00DA7443">
        <w:rPr>
          <w:rFonts w:eastAsia="Times New Roman" w:cs="Times New Roman"/>
        </w:rPr>
        <w:t xml:space="preserve"> </w:t>
      </w:r>
      <w:proofErr w:type="spellStart"/>
      <w:r w:rsidRPr="00DA7443">
        <w:rPr>
          <w:rFonts w:eastAsia="Times New Roman" w:cs="Times New Roman"/>
        </w:rPr>
        <w:t>проведение</w:t>
      </w:r>
      <w:proofErr w:type="spellEnd"/>
      <w:r w:rsidRPr="00DA7443">
        <w:rPr>
          <w:rFonts w:eastAsia="Times New Roman" w:cs="Times New Roman"/>
        </w:rPr>
        <w:t xml:space="preserve"> </w:t>
      </w:r>
      <w:proofErr w:type="spellStart"/>
      <w:r w:rsidRPr="00DA7443">
        <w:rPr>
          <w:rFonts w:eastAsia="Times New Roman" w:cs="Times New Roman"/>
        </w:rPr>
        <w:t>аукциона</w:t>
      </w:r>
      <w:proofErr w:type="spellEnd"/>
      <w:r w:rsidRPr="00DA7443">
        <w:rPr>
          <w:rFonts w:eastAsia="Times New Roman" w:cs="Times New Roman"/>
        </w:rPr>
        <w:t xml:space="preserve"> </w:t>
      </w:r>
      <w:proofErr w:type="spellStart"/>
      <w:r w:rsidRPr="00DA7443">
        <w:rPr>
          <w:rFonts w:eastAsia="Times New Roman" w:cs="Times New Roman"/>
        </w:rPr>
        <w:t>купли-продажи</w:t>
      </w:r>
      <w:proofErr w:type="spellEnd"/>
      <w:r w:rsidRPr="00DA7443">
        <w:rPr>
          <w:rFonts w:eastAsia="Times New Roman" w:cs="Times New Roman"/>
        </w:rPr>
        <w:t xml:space="preserve"> </w:t>
      </w:r>
      <w:proofErr w:type="spellStart"/>
      <w:r w:rsidRPr="00DA7443">
        <w:rPr>
          <w:rFonts w:eastAsia="Times New Roman" w:cs="Times New Roman"/>
        </w:rPr>
        <w:t>транспортного</w:t>
      </w:r>
      <w:proofErr w:type="spellEnd"/>
      <w:r w:rsidRPr="00DA7443">
        <w:rPr>
          <w:rFonts w:eastAsia="Times New Roman" w:cs="Times New Roman"/>
        </w:rPr>
        <w:t xml:space="preserve"> </w:t>
      </w:r>
      <w:proofErr w:type="spellStart"/>
      <w:r w:rsidRPr="00DA7443">
        <w:rPr>
          <w:rFonts w:eastAsia="Times New Roman" w:cs="Times New Roman"/>
        </w:rPr>
        <w:t>средства</w:t>
      </w:r>
      <w:proofErr w:type="spellEnd"/>
      <w:r w:rsidRPr="00DA7443">
        <w:rPr>
          <w:rFonts w:eastAsia="Times New Roman" w:cs="Times New Roman"/>
        </w:rPr>
        <w:t xml:space="preserve"> (</w:t>
      </w:r>
      <w:proofErr w:type="spellStart"/>
      <w:r w:rsidRPr="00DA7443">
        <w:rPr>
          <w:rFonts w:eastAsia="Times New Roman" w:cs="Times New Roman"/>
        </w:rPr>
        <w:t>Автомобиля</w:t>
      </w:r>
      <w:proofErr w:type="spellEnd"/>
      <w:r w:rsidRPr="00DA7443">
        <w:rPr>
          <w:rFonts w:eastAsia="Times New Roman" w:cs="Times New Roman"/>
        </w:rPr>
        <w:t xml:space="preserve">) </w:t>
      </w:r>
      <w:proofErr w:type="spellStart"/>
      <w:r w:rsidRPr="00DA7443">
        <w:rPr>
          <w:rFonts w:eastAsia="Times New Roman" w:cs="Times New Roman"/>
        </w:rPr>
        <w:t>путем</w:t>
      </w:r>
      <w:proofErr w:type="spellEnd"/>
      <w:r w:rsidRPr="00DA7443">
        <w:rPr>
          <w:rFonts w:eastAsia="Times New Roman" w:cs="Times New Roman"/>
        </w:rPr>
        <w:t xml:space="preserve"> </w:t>
      </w:r>
      <w:proofErr w:type="spellStart"/>
      <w:r w:rsidRPr="00DA7443">
        <w:rPr>
          <w:rFonts w:eastAsia="Times New Roman" w:cs="Times New Roman"/>
        </w:rPr>
        <w:t>перечисления</w:t>
      </w:r>
      <w:proofErr w:type="spellEnd"/>
      <w:r w:rsidRPr="00DA7443">
        <w:rPr>
          <w:rFonts w:eastAsia="Times New Roman" w:cs="Times New Roman"/>
        </w:rPr>
        <w:t xml:space="preserve"> </w:t>
      </w:r>
      <w:proofErr w:type="spellStart"/>
      <w:r w:rsidRPr="00DA7443">
        <w:rPr>
          <w:rFonts w:eastAsia="Times New Roman" w:cs="Times New Roman"/>
        </w:rPr>
        <w:t>денежных</w:t>
      </w:r>
      <w:proofErr w:type="spellEnd"/>
      <w:r w:rsidRPr="00DA7443">
        <w:rPr>
          <w:rFonts w:eastAsia="Times New Roman" w:cs="Times New Roman"/>
        </w:rPr>
        <w:t xml:space="preserve"> </w:t>
      </w:r>
      <w:proofErr w:type="spellStart"/>
      <w:r w:rsidRPr="00DA7443">
        <w:rPr>
          <w:rFonts w:eastAsia="Times New Roman" w:cs="Times New Roman"/>
        </w:rPr>
        <w:t>средств</w:t>
      </w:r>
      <w:proofErr w:type="spellEnd"/>
      <w:r w:rsidRPr="00DA7443">
        <w:rPr>
          <w:rFonts w:eastAsia="Times New Roman" w:cs="Times New Roman"/>
        </w:rPr>
        <w:t xml:space="preserve"> </w:t>
      </w:r>
      <w:proofErr w:type="spellStart"/>
      <w:r w:rsidRPr="00DA7443">
        <w:rPr>
          <w:rFonts w:eastAsia="Times New Roman" w:cs="Times New Roman"/>
        </w:rPr>
        <w:t>на</w:t>
      </w:r>
      <w:proofErr w:type="spellEnd"/>
      <w:r w:rsidRPr="00DA7443">
        <w:rPr>
          <w:rFonts w:eastAsia="Times New Roman" w:cs="Times New Roman"/>
        </w:rPr>
        <w:t xml:space="preserve"> </w:t>
      </w:r>
      <w:proofErr w:type="spellStart"/>
      <w:r w:rsidRPr="00DA7443">
        <w:rPr>
          <w:rFonts w:eastAsia="Times New Roman" w:cs="Times New Roman"/>
        </w:rPr>
        <w:t>расчетный</w:t>
      </w:r>
      <w:proofErr w:type="spellEnd"/>
      <w:r w:rsidRPr="00DA7443">
        <w:rPr>
          <w:rFonts w:eastAsia="Times New Roman" w:cs="Times New Roman"/>
        </w:rPr>
        <w:t xml:space="preserve"> </w:t>
      </w:r>
      <w:proofErr w:type="spellStart"/>
      <w:r w:rsidRPr="00DA7443">
        <w:rPr>
          <w:rFonts w:eastAsia="Times New Roman" w:cs="Times New Roman"/>
        </w:rPr>
        <w:t>счет</w:t>
      </w:r>
      <w:proofErr w:type="spellEnd"/>
      <w:r w:rsidRPr="00DA7443">
        <w:rPr>
          <w:rFonts w:eastAsia="Times New Roman" w:cs="Times New Roman"/>
        </w:rPr>
        <w:t xml:space="preserve"> </w:t>
      </w:r>
      <w:proofErr w:type="spellStart"/>
      <w:r w:rsidRPr="00DA7443">
        <w:rPr>
          <w:rFonts w:eastAsia="Times New Roman" w:cs="Times New Roman"/>
        </w:rPr>
        <w:t>или</w:t>
      </w:r>
      <w:proofErr w:type="spellEnd"/>
      <w:r w:rsidRPr="00DA7443">
        <w:rPr>
          <w:rFonts w:eastAsia="Times New Roman" w:cs="Times New Roman"/>
        </w:rPr>
        <w:t xml:space="preserve"> в </w:t>
      </w:r>
      <w:proofErr w:type="spellStart"/>
      <w:r w:rsidRPr="00DA7443">
        <w:rPr>
          <w:rFonts w:eastAsia="Times New Roman" w:cs="Times New Roman"/>
        </w:rPr>
        <w:t>кассу</w:t>
      </w:r>
      <w:proofErr w:type="spellEnd"/>
      <w:r w:rsidRPr="00DA7443">
        <w:rPr>
          <w:rFonts w:eastAsia="Times New Roman" w:cs="Times New Roman"/>
        </w:rPr>
        <w:t xml:space="preserve"> </w:t>
      </w:r>
      <w:proofErr w:type="spellStart"/>
      <w:r w:rsidRPr="00DA7443">
        <w:rPr>
          <w:rFonts w:eastAsia="Times New Roman" w:cs="Times New Roman"/>
        </w:rPr>
        <w:t>Продавца</w:t>
      </w:r>
      <w:proofErr w:type="spellEnd"/>
      <w:r w:rsidRPr="00DA7443">
        <w:rPr>
          <w:rFonts w:eastAsia="Times New Roman" w:cs="Times New Roman"/>
        </w:rPr>
        <w:t>.</w:t>
      </w:r>
    </w:p>
    <w:p w:rsidR="00BB436F" w:rsidRPr="006469E7" w:rsidRDefault="00BB436F" w:rsidP="00BB436F">
      <w:pPr>
        <w:widowControl/>
        <w:spacing w:after="0" w:line="240" w:lineRule="auto"/>
        <w:ind w:left="513"/>
        <w:jc w:val="both"/>
        <w:textAlignment w:val="baseline"/>
        <w:rPr>
          <w:rFonts w:ascii="Times New Roman" w:eastAsia="Times New Roman" w:hAnsi="Times New Roman" w:cs="Times New Roman"/>
          <w:sz w:val="24"/>
          <w:szCs w:val="24"/>
          <w:lang w:val="de-DE"/>
        </w:rPr>
      </w:pPr>
    </w:p>
    <w:p w:rsidR="00BB436F" w:rsidRPr="00DA77AE" w:rsidRDefault="00BB436F" w:rsidP="00BB436F">
      <w:pPr>
        <w:numPr>
          <w:ilvl w:val="0"/>
          <w:numId w:val="3"/>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BB436F" w:rsidRPr="00DA77AE" w:rsidRDefault="00BB436F" w:rsidP="00BB436F">
      <w:pPr>
        <w:widowControl/>
        <w:spacing w:after="0" w:line="240" w:lineRule="auto"/>
        <w:ind w:left="513"/>
        <w:jc w:val="both"/>
        <w:textAlignment w:val="baseline"/>
        <w:rPr>
          <w:rFonts w:ascii="Times New Roman" w:eastAsia="Times New Roman" w:hAnsi="Times New Roman" w:cs="Times New Roman"/>
          <w:sz w:val="24"/>
          <w:szCs w:val="24"/>
        </w:rPr>
      </w:pPr>
    </w:p>
    <w:p w:rsidR="00BB436F" w:rsidRPr="00041806" w:rsidRDefault="00BB436F" w:rsidP="00041806">
      <w:pPr>
        <w:numPr>
          <w:ilvl w:val="0"/>
          <w:numId w:val="3"/>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6. Передача отчуждаемого имущества ПРОДАВЦОМ – ПОКУПАТЕЛЮ осуществляется </w:t>
      </w:r>
      <w:r w:rsidRPr="00DA77AE">
        <w:rPr>
          <w:rFonts w:ascii="Times New Roman" w:eastAsia="Times New Roman" w:hAnsi="Times New Roman" w:cs="Times New Roman"/>
          <w:sz w:val="24"/>
          <w:szCs w:val="20"/>
        </w:rPr>
        <w:lastRenderedPageBreak/>
        <w:t>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p>
    <w:p w:rsidR="00BB436F" w:rsidRPr="00DA77AE" w:rsidRDefault="00BB436F" w:rsidP="00BB436F">
      <w:pPr>
        <w:numPr>
          <w:ilvl w:val="0"/>
          <w:numId w:val="5"/>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p>
    <w:p w:rsidR="00BB436F" w:rsidRPr="00DA77AE" w:rsidRDefault="00BB436F" w:rsidP="00BB436F">
      <w:pPr>
        <w:numPr>
          <w:ilvl w:val="0"/>
          <w:numId w:val="5"/>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BB436F" w:rsidRPr="00DA77AE" w:rsidRDefault="00BB436F" w:rsidP="00BB436F">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BB436F" w:rsidRPr="00DA77AE" w:rsidRDefault="00BB436F" w:rsidP="00BB436F">
      <w:pPr>
        <w:numPr>
          <w:ilvl w:val="0"/>
          <w:numId w:val="5"/>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BB436F" w:rsidRPr="00DA77AE" w:rsidRDefault="00BB436F" w:rsidP="00BB436F">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BB436F" w:rsidRPr="00DA77AE" w:rsidTr="005D573F">
        <w:trPr>
          <w:trHeight w:val="3590"/>
        </w:trPr>
        <w:tc>
          <w:tcPr>
            <w:tcW w:w="4926" w:type="dxa"/>
            <w:shd w:val="clear" w:color="auto" w:fill="auto"/>
            <w:tcMar>
              <w:top w:w="0" w:type="dxa"/>
              <w:left w:w="108" w:type="dxa"/>
              <w:bottom w:w="0" w:type="dxa"/>
              <w:right w:w="108" w:type="dxa"/>
            </w:tcMar>
          </w:tcPr>
          <w:p w:rsidR="00BB436F" w:rsidRPr="00DA77AE" w:rsidRDefault="00BB436F" w:rsidP="005D573F">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BB436F" w:rsidRPr="00DA77AE" w:rsidRDefault="00BB436F" w:rsidP="005D573F">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w:t>
            </w:r>
          </w:p>
          <w:p w:rsidR="00BB436F" w:rsidRPr="00DA77AE" w:rsidRDefault="00BB436F" w:rsidP="005D573F">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w:t>
            </w:r>
            <w:proofErr w:type="gramStart"/>
            <w:r w:rsidRPr="00DA77AE">
              <w:rPr>
                <w:rFonts w:ascii="Times New Roman" w:hAnsi="Times New Roman" w:cs="Times New Roman"/>
                <w:sz w:val="24"/>
                <w:szCs w:val="24"/>
              </w:rPr>
              <w:t>.К</w:t>
            </w:r>
            <w:proofErr w:type="gramEnd"/>
            <w:r w:rsidRPr="00DA77AE">
              <w:rPr>
                <w:rFonts w:ascii="Times New Roman" w:hAnsi="Times New Roman" w:cs="Times New Roman"/>
                <w:sz w:val="24"/>
                <w:szCs w:val="24"/>
              </w:rPr>
              <w:t>уйбышева</w:t>
            </w:r>
            <w:proofErr w:type="spellEnd"/>
            <w:r w:rsidRPr="00DA77AE">
              <w:rPr>
                <w:rFonts w:ascii="Times New Roman" w:hAnsi="Times New Roman" w:cs="Times New Roman"/>
                <w:sz w:val="24"/>
                <w:szCs w:val="24"/>
              </w:rPr>
              <w:t>, 93, офис 10.</w:t>
            </w:r>
          </w:p>
          <w:p w:rsidR="00BB436F" w:rsidRPr="00DA77AE" w:rsidRDefault="00BB436F" w:rsidP="005D573F">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.С</w:t>
            </w:r>
            <w:proofErr w:type="gramEnd"/>
            <w:r w:rsidRPr="00DA77AE">
              <w:rPr>
                <w:rFonts w:ascii="Times New Roman" w:eastAsia="Times New Roman" w:hAnsi="Times New Roman" w:cs="Times New Roman"/>
                <w:sz w:val="24"/>
                <w:szCs w:val="24"/>
              </w:rPr>
              <w:t>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BB436F" w:rsidRPr="00DA77AE" w:rsidRDefault="00BB436F" w:rsidP="005D573F">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BB436F" w:rsidRPr="00DA77AE" w:rsidRDefault="00BB436F" w:rsidP="005D573F">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BB436F" w:rsidRPr="00DA77AE" w:rsidRDefault="00BB436F" w:rsidP="005D573F">
            <w:pPr>
              <w:keepNext/>
              <w:widowControl/>
              <w:spacing w:after="0" w:line="240" w:lineRule="auto"/>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р</w:t>
            </w:r>
            <w:proofErr w:type="gramEnd"/>
            <w:r w:rsidRPr="00DA77AE">
              <w:rPr>
                <w:rFonts w:ascii="Times New Roman" w:eastAsia="Times New Roman" w:hAnsi="Times New Roman" w:cs="Times New Roman"/>
                <w:bCs/>
                <w:iCs/>
                <w:sz w:val="24"/>
                <w:szCs w:val="24"/>
              </w:rPr>
              <w:t>/с 40602810800180005741</w:t>
            </w:r>
          </w:p>
          <w:p w:rsidR="00BB436F" w:rsidRPr="00DA77AE" w:rsidRDefault="00BB436F" w:rsidP="005D573F">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BB436F" w:rsidRPr="00DA77AE" w:rsidRDefault="00BB436F" w:rsidP="005D573F">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BB436F" w:rsidRPr="00DA77AE" w:rsidRDefault="00BB436F" w:rsidP="005D573F">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4"/>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BB436F" w:rsidRPr="00DA77AE" w:rsidRDefault="00BB436F" w:rsidP="005D573F">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0"/>
              </w:rPr>
            </w:pPr>
          </w:p>
        </w:tc>
      </w:tr>
    </w:tbl>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C5CA0" w:rsidRDefault="00BC5CA0" w:rsidP="00BB436F">
      <w:pPr>
        <w:spacing w:after="0" w:line="240" w:lineRule="auto"/>
        <w:jc w:val="center"/>
        <w:textAlignment w:val="baseline"/>
        <w:rPr>
          <w:rFonts w:ascii="Times New Roman" w:eastAsia="Times New Roman" w:hAnsi="Times New Roman" w:cs="Times New Roman"/>
          <w:b/>
          <w:sz w:val="24"/>
          <w:szCs w:val="20"/>
        </w:rPr>
      </w:pPr>
    </w:p>
    <w:p w:rsidR="00BC5CA0" w:rsidRDefault="00BC5CA0" w:rsidP="00BB436F">
      <w:pPr>
        <w:spacing w:after="0" w:line="240" w:lineRule="auto"/>
        <w:jc w:val="center"/>
        <w:textAlignment w:val="baseline"/>
        <w:rPr>
          <w:rFonts w:ascii="Times New Roman" w:eastAsia="Times New Roman" w:hAnsi="Times New Roman" w:cs="Times New Roman"/>
          <w:b/>
          <w:sz w:val="24"/>
          <w:szCs w:val="20"/>
        </w:rPr>
      </w:pPr>
    </w:p>
    <w:p w:rsidR="00BC5CA0" w:rsidRDefault="00BC5CA0" w:rsidP="00BB436F">
      <w:pPr>
        <w:spacing w:after="0" w:line="240" w:lineRule="auto"/>
        <w:jc w:val="center"/>
        <w:textAlignment w:val="baseline"/>
        <w:rPr>
          <w:rFonts w:ascii="Times New Roman" w:eastAsia="Times New Roman" w:hAnsi="Times New Roman" w:cs="Times New Roman"/>
          <w:b/>
          <w:sz w:val="24"/>
          <w:szCs w:val="20"/>
        </w:rPr>
      </w:pPr>
    </w:p>
    <w:p w:rsidR="006469E7" w:rsidRDefault="006469E7" w:rsidP="00BB436F">
      <w:pPr>
        <w:spacing w:after="0" w:line="240" w:lineRule="auto"/>
        <w:jc w:val="center"/>
        <w:textAlignment w:val="baseline"/>
        <w:rPr>
          <w:rFonts w:ascii="Times New Roman" w:eastAsia="Times New Roman" w:hAnsi="Times New Roman" w:cs="Times New Roman"/>
          <w:b/>
          <w:sz w:val="24"/>
          <w:szCs w:val="20"/>
        </w:rPr>
      </w:pPr>
    </w:p>
    <w:p w:rsidR="006469E7" w:rsidRDefault="006469E7" w:rsidP="00BB436F">
      <w:pPr>
        <w:spacing w:after="0" w:line="240" w:lineRule="auto"/>
        <w:jc w:val="center"/>
        <w:textAlignment w:val="baseline"/>
        <w:rPr>
          <w:rFonts w:ascii="Times New Roman" w:eastAsia="Times New Roman" w:hAnsi="Times New Roman" w:cs="Times New Roman"/>
          <w:b/>
          <w:sz w:val="24"/>
          <w:szCs w:val="20"/>
        </w:rPr>
      </w:pPr>
    </w:p>
    <w:p w:rsidR="00BB436F" w:rsidRPr="00DA77AE" w:rsidRDefault="00BB436F" w:rsidP="00BB436F">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0"/>
        </w:rPr>
      </w:pP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0"/>
        </w:rPr>
      </w:pPr>
    </w:p>
    <w:p w:rsidR="00BB436F" w:rsidRPr="00DA77AE" w:rsidRDefault="00BB436F" w:rsidP="00BB436F">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BB436F" w:rsidRDefault="00BB436F" w:rsidP="00BB436F">
      <w:pPr>
        <w:numPr>
          <w:ilvl w:val="0"/>
          <w:numId w:val="4"/>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E32828" w:rsidRDefault="00E32828" w:rsidP="00E32828">
      <w:pPr>
        <w:spacing w:after="0" w:line="240" w:lineRule="auto"/>
        <w:jc w:val="both"/>
        <w:textAlignment w:val="baseline"/>
        <w:rPr>
          <w:rFonts w:ascii="Times New Roman" w:eastAsia="Times New Roman" w:hAnsi="Times New Roman" w:cs="Times New Roman"/>
          <w:sz w:val="24"/>
          <w:szCs w:val="20"/>
        </w:rPr>
      </w:pP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Идентификационный номер (VIN): _________________________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Марка, модель: _________________________________________</w:t>
      </w:r>
      <w:r w:rsidRPr="00534364">
        <w:rPr>
          <w:rFonts w:ascii="Times New Roman" w:eastAsia="Times New Roman" w:hAnsi="Times New Roman" w:cs="Times New Roman"/>
          <w:sz w:val="24"/>
          <w:szCs w:val="20"/>
        </w:rPr>
        <w:softHyphen/>
        <w:t>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ТИП ТС:  _______________________________________________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Категория ТС (A,B,C,D, прицеп):  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Год выпуска: _________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Цвет: __________________________________________________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Модель, № двигателя: ____________________________________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Шасси (рама) №: ________________________________________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Кузов (кабина, прицеп) №:  _______________________________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 xml:space="preserve">Мощность двигателя, </w:t>
      </w:r>
      <w:proofErr w:type="spellStart"/>
      <w:r w:rsidRPr="00534364">
        <w:rPr>
          <w:rFonts w:ascii="Times New Roman" w:eastAsia="Times New Roman" w:hAnsi="Times New Roman" w:cs="Times New Roman"/>
          <w:sz w:val="24"/>
          <w:szCs w:val="20"/>
        </w:rPr>
        <w:t>л.с</w:t>
      </w:r>
      <w:proofErr w:type="spellEnd"/>
      <w:r w:rsidRPr="00534364">
        <w:rPr>
          <w:rFonts w:ascii="Times New Roman" w:eastAsia="Times New Roman" w:hAnsi="Times New Roman" w:cs="Times New Roman"/>
          <w:sz w:val="24"/>
          <w:szCs w:val="20"/>
        </w:rPr>
        <w:t>. (кВт): ___________________________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r w:rsidRPr="00534364">
        <w:rPr>
          <w:rFonts w:ascii="Times New Roman" w:eastAsia="Times New Roman" w:hAnsi="Times New Roman" w:cs="Times New Roman"/>
          <w:sz w:val="24"/>
          <w:szCs w:val="20"/>
        </w:rPr>
        <w:t>Рабочий объем двигателя, куб. см: ______</w:t>
      </w:r>
    </w:p>
    <w:p w:rsidR="00E32828" w:rsidRPr="00534364" w:rsidRDefault="00E32828" w:rsidP="00E32828">
      <w:pPr>
        <w:spacing w:after="0" w:line="240" w:lineRule="auto"/>
        <w:jc w:val="both"/>
        <w:textAlignment w:val="baseline"/>
        <w:rPr>
          <w:rFonts w:ascii="Times New Roman" w:eastAsia="Times New Roman" w:hAnsi="Times New Roman" w:cs="Times New Roman"/>
          <w:sz w:val="24"/>
          <w:szCs w:val="20"/>
        </w:rPr>
      </w:pPr>
    </w:p>
    <w:p w:rsidR="00BB436F" w:rsidRPr="00534364" w:rsidRDefault="00BB436F" w:rsidP="00BB436F">
      <w:pPr>
        <w:widowControl/>
        <w:spacing w:after="0" w:line="240" w:lineRule="auto"/>
        <w:ind w:left="720"/>
        <w:textAlignment w:val="baseline"/>
        <w:rPr>
          <w:rFonts w:ascii="Times New Roman" w:eastAsia="Times New Roman" w:hAnsi="Times New Roman" w:cs="Times New Roman"/>
          <w:sz w:val="24"/>
          <w:szCs w:val="20"/>
        </w:rPr>
      </w:pPr>
    </w:p>
    <w:p w:rsidR="00BB436F" w:rsidRPr="00DA77AE" w:rsidRDefault="00BB436F" w:rsidP="00BB436F">
      <w:pPr>
        <w:tabs>
          <w:tab w:val="left" w:pos="1413"/>
        </w:tabs>
        <w:spacing w:after="0" w:line="300" w:lineRule="auto"/>
        <w:jc w:val="both"/>
        <w:textAlignment w:val="baseline"/>
        <w:rPr>
          <w:rFonts w:ascii="Times New Roman" w:eastAsia="Times New Roman" w:hAnsi="Times New Roman" w:cs="Times New Roman"/>
          <w:sz w:val="24"/>
          <w:szCs w:val="24"/>
        </w:rPr>
      </w:pPr>
      <w:r w:rsidRPr="00534364">
        <w:rPr>
          <w:rFonts w:ascii="Times New Roman" w:eastAsia="Times New Roman" w:hAnsi="Times New Roman" w:cs="Times New Roman"/>
          <w:sz w:val="24"/>
          <w:szCs w:val="24"/>
        </w:rPr>
        <w:t>- паспорт транспортного средства  _______________________ выдан  ______________________</w:t>
      </w:r>
    </w:p>
    <w:p w:rsidR="00BB436F" w:rsidRPr="00DA77AE" w:rsidRDefault="00BB436F" w:rsidP="00BB436F">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BB436F" w:rsidRPr="00DA77AE" w:rsidRDefault="00BB436F" w:rsidP="00BB436F">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BB436F" w:rsidRPr="00DA77AE" w:rsidTr="005D573F">
        <w:trPr>
          <w:trHeight w:val="3590"/>
        </w:trPr>
        <w:tc>
          <w:tcPr>
            <w:tcW w:w="4926" w:type="dxa"/>
            <w:shd w:val="clear" w:color="auto" w:fill="auto"/>
            <w:tcMar>
              <w:top w:w="0" w:type="dxa"/>
              <w:left w:w="108" w:type="dxa"/>
              <w:bottom w:w="0" w:type="dxa"/>
              <w:right w:w="108" w:type="dxa"/>
            </w:tcMar>
          </w:tcPr>
          <w:p w:rsidR="00BB436F" w:rsidRPr="00DA77AE" w:rsidRDefault="00BB436F" w:rsidP="005D573F">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BB436F" w:rsidRPr="00DA77AE" w:rsidRDefault="00BB436F" w:rsidP="005D573F">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w:t>
            </w:r>
          </w:p>
          <w:p w:rsidR="00BB436F" w:rsidRPr="00DA77AE" w:rsidRDefault="00BB436F" w:rsidP="005D573F">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w:t>
            </w:r>
            <w:proofErr w:type="gramStart"/>
            <w:r w:rsidRPr="00DA77AE">
              <w:rPr>
                <w:rFonts w:ascii="Times New Roman" w:hAnsi="Times New Roman" w:cs="Times New Roman"/>
                <w:sz w:val="24"/>
                <w:szCs w:val="24"/>
              </w:rPr>
              <w:t>.К</w:t>
            </w:r>
            <w:proofErr w:type="gramEnd"/>
            <w:r w:rsidRPr="00DA77AE">
              <w:rPr>
                <w:rFonts w:ascii="Times New Roman" w:hAnsi="Times New Roman" w:cs="Times New Roman"/>
                <w:sz w:val="24"/>
                <w:szCs w:val="24"/>
              </w:rPr>
              <w:t>уйбышева</w:t>
            </w:r>
            <w:proofErr w:type="spellEnd"/>
            <w:r w:rsidRPr="00DA77AE">
              <w:rPr>
                <w:rFonts w:ascii="Times New Roman" w:hAnsi="Times New Roman" w:cs="Times New Roman"/>
                <w:sz w:val="24"/>
                <w:szCs w:val="24"/>
              </w:rPr>
              <w:t>, 93, офис 10.</w:t>
            </w:r>
          </w:p>
          <w:p w:rsidR="00BB436F" w:rsidRPr="00DA77AE" w:rsidRDefault="00BB436F" w:rsidP="005D573F">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.С</w:t>
            </w:r>
            <w:proofErr w:type="gramEnd"/>
            <w:r w:rsidRPr="00DA77AE">
              <w:rPr>
                <w:rFonts w:ascii="Times New Roman" w:eastAsia="Times New Roman" w:hAnsi="Times New Roman" w:cs="Times New Roman"/>
                <w:sz w:val="24"/>
                <w:szCs w:val="24"/>
              </w:rPr>
              <w:t>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BB436F" w:rsidRPr="00DA77AE" w:rsidRDefault="00BB436F" w:rsidP="005D573F">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BB436F" w:rsidRPr="00DA77AE" w:rsidRDefault="00BB436F" w:rsidP="005D573F">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BB436F" w:rsidRPr="00DA77AE" w:rsidRDefault="00BB436F" w:rsidP="005D573F">
            <w:pPr>
              <w:keepNext/>
              <w:widowControl/>
              <w:spacing w:after="0" w:line="240" w:lineRule="auto"/>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р</w:t>
            </w:r>
            <w:proofErr w:type="gramEnd"/>
            <w:r w:rsidRPr="00DA77AE">
              <w:rPr>
                <w:rFonts w:ascii="Times New Roman" w:eastAsia="Times New Roman" w:hAnsi="Times New Roman" w:cs="Times New Roman"/>
                <w:bCs/>
                <w:iCs/>
                <w:sz w:val="24"/>
                <w:szCs w:val="24"/>
              </w:rPr>
              <w:t>/с 40602810800180005741</w:t>
            </w:r>
          </w:p>
          <w:p w:rsidR="00BB436F" w:rsidRPr="00DA77AE" w:rsidRDefault="00BB436F" w:rsidP="005D573F">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BB436F" w:rsidRPr="00DA77AE" w:rsidRDefault="00BB436F" w:rsidP="005D573F">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BB436F" w:rsidRPr="00DA77AE" w:rsidRDefault="00BB436F" w:rsidP="005D573F">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4"/>
              </w:rPr>
            </w:pP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BB436F" w:rsidRPr="00DA77AE" w:rsidRDefault="00BB436F" w:rsidP="005D573F">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BB436F" w:rsidRPr="00DA77AE" w:rsidRDefault="00BB436F" w:rsidP="005D573F">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BB436F" w:rsidRPr="00DA77AE" w:rsidRDefault="00BB436F" w:rsidP="005D573F">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5D573F">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C568CA" w:rsidRPr="00FF5C17" w:rsidRDefault="00C568CA">
      <w:pPr>
        <w:rPr>
          <w:rFonts w:ascii="Times New Roman" w:hAnsi="Times New Roman" w:cs="Times New Roman"/>
          <w:sz w:val="28"/>
          <w:szCs w:val="28"/>
        </w:rPr>
      </w:pPr>
    </w:p>
    <w:sectPr w:rsidR="00C568CA" w:rsidRPr="00FF5C17" w:rsidSect="00FF5C1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F">
    <w:charset w:val="00"/>
    <w:family w:val="auto"/>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4"/>
        </w:tabs>
        <w:ind w:left="284" w:firstLine="0"/>
      </w:pPr>
      <w:rPr>
        <w:rFonts w:eastAsia="Times New Roman" w:cs="Times New Roman"/>
        <w:bCs/>
        <w:sz w:val="24"/>
        <w:szCs w:val="20"/>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69315CAC"/>
    <w:multiLevelType w:val="multilevel"/>
    <w:tmpl w:val="176E1EB2"/>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11"/>
    <w:rsid w:val="00041806"/>
    <w:rsid w:val="00062F94"/>
    <w:rsid w:val="00073E88"/>
    <w:rsid w:val="000755F2"/>
    <w:rsid w:val="000A6184"/>
    <w:rsid w:val="000C633A"/>
    <w:rsid w:val="000E08D9"/>
    <w:rsid w:val="00156F0D"/>
    <w:rsid w:val="001B1A01"/>
    <w:rsid w:val="001E110F"/>
    <w:rsid w:val="0026404B"/>
    <w:rsid w:val="00286AA5"/>
    <w:rsid w:val="003278E8"/>
    <w:rsid w:val="0035106E"/>
    <w:rsid w:val="00396009"/>
    <w:rsid w:val="00486437"/>
    <w:rsid w:val="004A0B11"/>
    <w:rsid w:val="00501488"/>
    <w:rsid w:val="005166AB"/>
    <w:rsid w:val="00534364"/>
    <w:rsid w:val="00573570"/>
    <w:rsid w:val="005824C1"/>
    <w:rsid w:val="005D573F"/>
    <w:rsid w:val="00603CB1"/>
    <w:rsid w:val="00641082"/>
    <w:rsid w:val="006469E7"/>
    <w:rsid w:val="00661DBA"/>
    <w:rsid w:val="006753F4"/>
    <w:rsid w:val="00690726"/>
    <w:rsid w:val="006B779B"/>
    <w:rsid w:val="006F3654"/>
    <w:rsid w:val="007919A5"/>
    <w:rsid w:val="007A02F6"/>
    <w:rsid w:val="007C241F"/>
    <w:rsid w:val="008110BC"/>
    <w:rsid w:val="00831B07"/>
    <w:rsid w:val="00834EE4"/>
    <w:rsid w:val="00843C06"/>
    <w:rsid w:val="00854CC6"/>
    <w:rsid w:val="008A3BC2"/>
    <w:rsid w:val="008B2C76"/>
    <w:rsid w:val="00954AA1"/>
    <w:rsid w:val="00964B6F"/>
    <w:rsid w:val="009A2CCF"/>
    <w:rsid w:val="009B48C5"/>
    <w:rsid w:val="009C4645"/>
    <w:rsid w:val="00A10997"/>
    <w:rsid w:val="00A151BA"/>
    <w:rsid w:val="00A6587D"/>
    <w:rsid w:val="00A93F6F"/>
    <w:rsid w:val="00B07A08"/>
    <w:rsid w:val="00B50992"/>
    <w:rsid w:val="00B51159"/>
    <w:rsid w:val="00B52C5C"/>
    <w:rsid w:val="00BB036E"/>
    <w:rsid w:val="00BB436F"/>
    <w:rsid w:val="00BB78C3"/>
    <w:rsid w:val="00BC4813"/>
    <w:rsid w:val="00BC5CA0"/>
    <w:rsid w:val="00BF1E9F"/>
    <w:rsid w:val="00C37D01"/>
    <w:rsid w:val="00C552CB"/>
    <w:rsid w:val="00C568CA"/>
    <w:rsid w:val="00C61444"/>
    <w:rsid w:val="00CF4246"/>
    <w:rsid w:val="00D251C6"/>
    <w:rsid w:val="00D93B77"/>
    <w:rsid w:val="00DC05C6"/>
    <w:rsid w:val="00DD1B55"/>
    <w:rsid w:val="00E32828"/>
    <w:rsid w:val="00E955B1"/>
    <w:rsid w:val="00EC4452"/>
    <w:rsid w:val="00F95243"/>
    <w:rsid w:val="00FB0BBA"/>
    <w:rsid w:val="00FD72AA"/>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0F"/>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0BC"/>
    <w:rPr>
      <w:color w:val="0000FF" w:themeColor="hyperlink"/>
      <w:u w:val="single"/>
    </w:rPr>
  </w:style>
  <w:style w:type="numbering" w:customStyle="1" w:styleId="WWNum1">
    <w:name w:val="WWNum1"/>
    <w:rsid w:val="008110BC"/>
    <w:pPr>
      <w:numPr>
        <w:numId w:val="1"/>
      </w:numPr>
    </w:pPr>
  </w:style>
  <w:style w:type="numbering" w:customStyle="1" w:styleId="WWNum2">
    <w:name w:val="WWNum2"/>
    <w:basedOn w:val="a2"/>
    <w:rsid w:val="00BB436F"/>
    <w:pPr>
      <w:numPr>
        <w:numId w:val="3"/>
      </w:numPr>
    </w:pPr>
  </w:style>
  <w:style w:type="numbering" w:customStyle="1" w:styleId="WWNum3">
    <w:name w:val="WWNum3"/>
    <w:basedOn w:val="a2"/>
    <w:rsid w:val="00BB436F"/>
    <w:pPr>
      <w:numPr>
        <w:numId w:val="4"/>
      </w:numPr>
    </w:pPr>
  </w:style>
  <w:style w:type="numbering" w:customStyle="1" w:styleId="WWNum4">
    <w:name w:val="WWNum4"/>
    <w:basedOn w:val="a2"/>
    <w:rsid w:val="00BB436F"/>
    <w:pPr>
      <w:numPr>
        <w:numId w:val="5"/>
      </w:numPr>
    </w:pPr>
  </w:style>
  <w:style w:type="paragraph" w:styleId="a4">
    <w:name w:val="Balloon Text"/>
    <w:basedOn w:val="a"/>
    <w:link w:val="a5"/>
    <w:uiPriority w:val="99"/>
    <w:semiHidden/>
    <w:unhideWhenUsed/>
    <w:rsid w:val="009C4645"/>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9C4645"/>
    <w:rPr>
      <w:rFonts w:ascii="Tahoma" w:eastAsia="SimSun" w:hAnsi="Tahoma" w:cs="Tahoma"/>
      <w:kern w:val="3"/>
      <w:sz w:val="16"/>
      <w:szCs w:val="16"/>
      <w:lang w:eastAsia="ru-RU"/>
    </w:rPr>
  </w:style>
  <w:style w:type="paragraph" w:customStyle="1" w:styleId="ConsPlusNormal">
    <w:name w:val="ConsPlusNormal"/>
    <w:rsid w:val="00E955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
    <w:name w:val="u"/>
    <w:basedOn w:val="a"/>
    <w:rsid w:val="009A2CCF"/>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Standard">
    <w:name w:val="Standard"/>
    <w:rsid w:val="006469E7"/>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0F"/>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0BC"/>
    <w:rPr>
      <w:color w:val="0000FF" w:themeColor="hyperlink"/>
      <w:u w:val="single"/>
    </w:rPr>
  </w:style>
  <w:style w:type="numbering" w:customStyle="1" w:styleId="WWNum1">
    <w:name w:val="WWNum1"/>
    <w:rsid w:val="008110BC"/>
    <w:pPr>
      <w:numPr>
        <w:numId w:val="1"/>
      </w:numPr>
    </w:pPr>
  </w:style>
  <w:style w:type="numbering" w:customStyle="1" w:styleId="WWNum2">
    <w:name w:val="WWNum2"/>
    <w:basedOn w:val="a2"/>
    <w:rsid w:val="00BB436F"/>
    <w:pPr>
      <w:numPr>
        <w:numId w:val="3"/>
      </w:numPr>
    </w:pPr>
  </w:style>
  <w:style w:type="numbering" w:customStyle="1" w:styleId="WWNum3">
    <w:name w:val="WWNum3"/>
    <w:basedOn w:val="a2"/>
    <w:rsid w:val="00BB436F"/>
    <w:pPr>
      <w:numPr>
        <w:numId w:val="4"/>
      </w:numPr>
    </w:pPr>
  </w:style>
  <w:style w:type="numbering" w:customStyle="1" w:styleId="WWNum4">
    <w:name w:val="WWNum4"/>
    <w:basedOn w:val="a2"/>
    <w:rsid w:val="00BB436F"/>
    <w:pPr>
      <w:numPr>
        <w:numId w:val="5"/>
      </w:numPr>
    </w:pPr>
  </w:style>
  <w:style w:type="paragraph" w:styleId="a4">
    <w:name w:val="Balloon Text"/>
    <w:basedOn w:val="a"/>
    <w:link w:val="a5"/>
    <w:uiPriority w:val="99"/>
    <w:semiHidden/>
    <w:unhideWhenUsed/>
    <w:rsid w:val="009C4645"/>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9C4645"/>
    <w:rPr>
      <w:rFonts w:ascii="Tahoma" w:eastAsia="SimSun" w:hAnsi="Tahoma" w:cs="Tahoma"/>
      <w:kern w:val="3"/>
      <w:sz w:val="16"/>
      <w:szCs w:val="16"/>
      <w:lang w:eastAsia="ru-RU"/>
    </w:rPr>
  </w:style>
  <w:style w:type="paragraph" w:customStyle="1" w:styleId="ConsPlusNormal">
    <w:name w:val="ConsPlusNormal"/>
    <w:rsid w:val="00E955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
    <w:name w:val="u"/>
    <w:basedOn w:val="a"/>
    <w:rsid w:val="009A2CCF"/>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Standard">
    <w:name w:val="Standard"/>
    <w:rsid w:val="006469E7"/>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0570">
      <w:bodyDiv w:val="1"/>
      <w:marLeft w:val="0"/>
      <w:marRight w:val="0"/>
      <w:marTop w:val="0"/>
      <w:marBottom w:val="0"/>
      <w:divBdr>
        <w:top w:val="none" w:sz="0" w:space="0" w:color="auto"/>
        <w:left w:val="none" w:sz="0" w:space="0" w:color="auto"/>
        <w:bottom w:val="none" w:sz="0" w:space="0" w:color="auto"/>
        <w:right w:val="none" w:sz="0" w:space="0" w:color="auto"/>
      </w:divBdr>
    </w:div>
    <w:div w:id="377169618">
      <w:bodyDiv w:val="1"/>
      <w:marLeft w:val="0"/>
      <w:marRight w:val="0"/>
      <w:marTop w:val="0"/>
      <w:marBottom w:val="0"/>
      <w:divBdr>
        <w:top w:val="none" w:sz="0" w:space="0" w:color="auto"/>
        <w:left w:val="none" w:sz="0" w:space="0" w:color="auto"/>
        <w:bottom w:val="none" w:sz="0" w:space="0" w:color="auto"/>
        <w:right w:val="none" w:sz="0" w:space="0" w:color="auto"/>
      </w:divBdr>
    </w:div>
    <w:div w:id="1418598048">
      <w:bodyDiv w:val="1"/>
      <w:marLeft w:val="0"/>
      <w:marRight w:val="0"/>
      <w:marTop w:val="0"/>
      <w:marBottom w:val="0"/>
      <w:divBdr>
        <w:top w:val="none" w:sz="0" w:space="0" w:color="auto"/>
        <w:left w:val="none" w:sz="0" w:space="0" w:color="auto"/>
        <w:bottom w:val="none" w:sz="0" w:space="0" w:color="auto"/>
        <w:right w:val="none" w:sz="0" w:space="0" w:color="auto"/>
      </w:divBdr>
    </w:div>
    <w:div w:id="1651983106">
      <w:bodyDiv w:val="1"/>
      <w:marLeft w:val="0"/>
      <w:marRight w:val="0"/>
      <w:marTop w:val="0"/>
      <w:marBottom w:val="0"/>
      <w:divBdr>
        <w:top w:val="none" w:sz="0" w:space="0" w:color="auto"/>
        <w:left w:val="none" w:sz="0" w:space="0" w:color="auto"/>
        <w:bottom w:val="none" w:sz="0" w:space="0" w:color="auto"/>
        <w:right w:val="none" w:sz="0" w:space="0" w:color="auto"/>
      </w:divBdr>
    </w:div>
    <w:div w:id="17500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on-sam.ru%20" TargetMode="External"/><Relationship Id="rId13" Type="http://schemas.openxmlformats.org/officeDocument/2006/relationships/hyperlink" Target="consultantplus://offline/ref=BFE2BB368417FE1CEF4269F38D0073812B564501D3F18A753C428F78693044EA56096ABEDD0534F1q0M7M" TargetMode="External"/><Relationship Id="rId18" Type="http://schemas.openxmlformats.org/officeDocument/2006/relationships/hyperlink" Target="mailto:info@exon-sam.ru%20" TargetMode="External"/><Relationship Id="rId3" Type="http://schemas.microsoft.com/office/2007/relationships/stylesWithEffects" Target="stylesWithEffects.xml"/><Relationship Id="rId21" Type="http://schemas.openxmlformats.org/officeDocument/2006/relationships/hyperlink" Target="https://etpgpb.ru" TargetMode="External"/><Relationship Id="rId7" Type="http://schemas.openxmlformats.org/officeDocument/2006/relationships/hyperlink" Target="mailto:info@exon-sam.ru%20" TargetMode="External"/><Relationship Id="rId12" Type="http://schemas.openxmlformats.org/officeDocument/2006/relationships/hyperlink" Target="mailto:info@exon-sam.ru%20" TargetMode="External"/><Relationship Id="rId17" Type="http://schemas.openxmlformats.org/officeDocument/2006/relationships/hyperlink" Target="mailto:info@exon-sam.ru%20" TargetMode="External"/><Relationship Id="rId2" Type="http://schemas.openxmlformats.org/officeDocument/2006/relationships/styles" Target="styles.xml"/><Relationship Id="rId16" Type="http://schemas.openxmlformats.org/officeDocument/2006/relationships/hyperlink" Target="mailto:info@exon-sam.ru%20" TargetMode="External"/><Relationship Id="rId20" Type="http://schemas.openxmlformats.org/officeDocument/2006/relationships/hyperlink" Target="mailto:info@exon-sam.ru%20" TargetMode="External"/><Relationship Id="rId1" Type="http://schemas.openxmlformats.org/officeDocument/2006/relationships/numbering" Target="numbering.xml"/><Relationship Id="rId6" Type="http://schemas.openxmlformats.org/officeDocument/2006/relationships/hyperlink" Target="mailto:info@exon-sam.ru%20" TargetMode="External"/><Relationship Id="rId11" Type="http://schemas.openxmlformats.org/officeDocument/2006/relationships/hyperlink" Target="mailto:info@exon-sam.ru%20" TargetMode="External"/><Relationship Id="rId5" Type="http://schemas.openxmlformats.org/officeDocument/2006/relationships/webSettings" Target="webSettings.xml"/><Relationship Id="rId15" Type="http://schemas.openxmlformats.org/officeDocument/2006/relationships/hyperlink" Target="mailto:info@exon-sam.ru%20" TargetMode="External"/><Relationship Id="rId23" Type="http://schemas.openxmlformats.org/officeDocument/2006/relationships/theme" Target="theme/theme1.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openxmlformats.org/officeDocument/2006/relationships/settings" Target="settings.xml"/><Relationship Id="rId9" Type="http://schemas.openxmlformats.org/officeDocument/2006/relationships/hyperlink" Target="mailto:info@exon-sam.ru%20" TargetMode="External"/><Relationship Id="rId14" Type="http://schemas.openxmlformats.org/officeDocument/2006/relationships/hyperlink" Target="mailto:info@exon-sam.ru%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27</Pages>
  <Words>7847</Words>
  <Characters>44732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Лапин</dc:creator>
  <cp:lastModifiedBy>torg</cp:lastModifiedBy>
  <cp:revision>5</cp:revision>
  <cp:lastPrinted>2022-08-15T11:25:00Z</cp:lastPrinted>
  <dcterms:created xsi:type="dcterms:W3CDTF">2022-08-25T10:20:00Z</dcterms:created>
  <dcterms:modified xsi:type="dcterms:W3CDTF">2022-08-26T05:22:00Z</dcterms:modified>
</cp:coreProperties>
</file>